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89473" w14:textId="77777777" w:rsidR="00B901C8" w:rsidRPr="00B901C8" w:rsidRDefault="00B901C8" w:rsidP="00B901C8">
      <w:pPr>
        <w:pStyle w:val="Vnbnnidung0"/>
        <w:adjustRightInd w:val="0"/>
        <w:snapToGrid w:val="0"/>
        <w:spacing w:after="0"/>
        <w:ind w:firstLine="0"/>
        <w:jc w:val="center"/>
        <w:rPr>
          <w:sz w:val="26"/>
          <w:szCs w:val="26"/>
          <w:highlight w:val="white"/>
        </w:rPr>
      </w:pPr>
      <w:r w:rsidRPr="00B901C8">
        <w:rPr>
          <w:rStyle w:val="Vnbnnidung"/>
          <w:b/>
          <w:bCs/>
          <w:sz w:val="26"/>
          <w:szCs w:val="26"/>
          <w:highlight w:val="white"/>
          <w:lang w:eastAsia="vi-VN"/>
        </w:rPr>
        <w:t xml:space="preserve">MẪU BẢN </w:t>
      </w:r>
      <w:r w:rsidRPr="00B901C8">
        <w:rPr>
          <w:rStyle w:val="Vnbnnidung"/>
          <w:b/>
          <w:bCs/>
          <w:sz w:val="26"/>
          <w:szCs w:val="26"/>
          <w:highlight w:val="white"/>
        </w:rPr>
        <w:t xml:space="preserve">CAM </w:t>
      </w:r>
      <w:r w:rsidRPr="00B901C8">
        <w:rPr>
          <w:rStyle w:val="Vnbnnidung"/>
          <w:b/>
          <w:bCs/>
          <w:sz w:val="26"/>
          <w:szCs w:val="26"/>
          <w:highlight w:val="white"/>
          <w:lang w:eastAsia="vi-VN"/>
        </w:rPr>
        <w:t>KẾT</w:t>
      </w:r>
    </w:p>
    <w:p w14:paraId="58B40E24" w14:textId="77777777" w:rsidR="00B901C8" w:rsidRPr="00B901C8" w:rsidRDefault="00B901C8" w:rsidP="00B901C8">
      <w:pPr>
        <w:pStyle w:val="Vnbnnidung0"/>
        <w:adjustRightInd w:val="0"/>
        <w:snapToGrid w:val="0"/>
        <w:spacing w:after="0"/>
        <w:ind w:firstLine="0"/>
        <w:jc w:val="center"/>
        <w:rPr>
          <w:rStyle w:val="Vnbnnidung"/>
          <w:b/>
          <w:bCs/>
          <w:sz w:val="26"/>
          <w:szCs w:val="26"/>
          <w:highlight w:val="white"/>
          <w:lang w:eastAsia="vi-VN"/>
        </w:rPr>
      </w:pPr>
      <w:r w:rsidRPr="00B901C8">
        <w:rPr>
          <w:rStyle w:val="Vnbnnidung"/>
          <w:b/>
          <w:bCs/>
          <w:sz w:val="26"/>
          <w:szCs w:val="26"/>
          <w:highlight w:val="white"/>
          <w:lang w:eastAsia="vi-VN"/>
        </w:rPr>
        <w:t>THỰC HIỆN CÔNG TÁC PHÒNG, CHỐNG DỊCH COVID-19 ĐỐI VỚI HỘ KINH DOANH/GIAN HÀNG</w:t>
      </w:r>
    </w:p>
    <w:p w14:paraId="0E8F596B" w14:textId="77777777" w:rsidR="00B901C8" w:rsidRPr="00B901C8" w:rsidRDefault="00B901C8" w:rsidP="00B901C8">
      <w:pPr>
        <w:pStyle w:val="Vnbnnidung0"/>
        <w:adjustRightInd w:val="0"/>
        <w:snapToGrid w:val="0"/>
        <w:spacing w:after="0"/>
        <w:ind w:firstLine="0"/>
        <w:jc w:val="center"/>
        <w:rPr>
          <w:sz w:val="26"/>
          <w:szCs w:val="26"/>
          <w:highlight w:val="white"/>
          <w:vertAlign w:val="superscript"/>
        </w:rPr>
      </w:pPr>
      <w:r w:rsidRPr="00B901C8">
        <w:rPr>
          <w:sz w:val="26"/>
          <w:szCs w:val="26"/>
          <w:highlight w:val="white"/>
          <w:vertAlign w:val="superscript"/>
        </w:rPr>
        <w:t>_______________</w:t>
      </w:r>
    </w:p>
    <w:p w14:paraId="2C660549" w14:textId="77777777" w:rsidR="00B901C8" w:rsidRPr="00B901C8" w:rsidRDefault="00B901C8" w:rsidP="00B901C8">
      <w:pPr>
        <w:pStyle w:val="Vnbnnidung0"/>
        <w:adjustRightInd w:val="0"/>
        <w:snapToGrid w:val="0"/>
        <w:spacing w:after="0"/>
        <w:ind w:firstLine="0"/>
        <w:jc w:val="center"/>
        <w:rPr>
          <w:sz w:val="26"/>
          <w:szCs w:val="26"/>
          <w:highlight w:val="white"/>
        </w:rPr>
      </w:pPr>
    </w:p>
    <w:p w14:paraId="60E589D3" w14:textId="77777777" w:rsidR="00B901C8" w:rsidRPr="00B901C8" w:rsidRDefault="00B901C8" w:rsidP="00B901C8">
      <w:pPr>
        <w:pStyle w:val="Vnbnnidung0"/>
        <w:adjustRightInd w:val="0"/>
        <w:snapToGrid w:val="0"/>
        <w:spacing w:after="0"/>
        <w:ind w:firstLine="0"/>
        <w:jc w:val="center"/>
        <w:rPr>
          <w:sz w:val="26"/>
          <w:szCs w:val="26"/>
          <w:highlight w:val="white"/>
        </w:rPr>
      </w:pPr>
      <w:r w:rsidRPr="00B901C8">
        <w:rPr>
          <w:rStyle w:val="Vnbnnidung"/>
          <w:b/>
          <w:bCs/>
          <w:sz w:val="26"/>
          <w:szCs w:val="26"/>
          <w:highlight w:val="white"/>
          <w:lang w:eastAsia="vi-VN"/>
        </w:rPr>
        <w:t>CỘNG HÒA XÃ HỘI CHỦ NGHĨA VIỆT NAM</w:t>
      </w:r>
    </w:p>
    <w:p w14:paraId="60E5485B" w14:textId="77777777" w:rsidR="00B901C8" w:rsidRPr="00B901C8" w:rsidRDefault="00B901C8" w:rsidP="00B901C8">
      <w:pPr>
        <w:pStyle w:val="Vnbnnidung0"/>
        <w:adjustRightInd w:val="0"/>
        <w:snapToGrid w:val="0"/>
        <w:spacing w:after="0"/>
        <w:ind w:firstLine="0"/>
        <w:jc w:val="center"/>
        <w:rPr>
          <w:rStyle w:val="Vnbnnidung"/>
          <w:b/>
          <w:bCs/>
          <w:sz w:val="26"/>
          <w:szCs w:val="26"/>
          <w:highlight w:val="white"/>
          <w:lang w:eastAsia="vi-VN"/>
        </w:rPr>
      </w:pPr>
      <w:proofErr w:type="spellStart"/>
      <w:r w:rsidRPr="00B901C8">
        <w:rPr>
          <w:rStyle w:val="Vnbnnidung"/>
          <w:b/>
          <w:bCs/>
          <w:sz w:val="26"/>
          <w:szCs w:val="26"/>
          <w:highlight w:val="white"/>
          <w:lang w:eastAsia="vi-VN"/>
        </w:rPr>
        <w:t>Độc</w:t>
      </w:r>
      <w:proofErr w:type="spellEnd"/>
      <w:r w:rsidRPr="00B901C8">
        <w:rPr>
          <w:rStyle w:val="Vnbnnidung"/>
          <w:b/>
          <w:bCs/>
          <w:sz w:val="26"/>
          <w:szCs w:val="26"/>
          <w:highlight w:val="white"/>
          <w:lang w:eastAsia="vi-VN"/>
        </w:rPr>
        <w:t xml:space="preserve"> </w:t>
      </w:r>
      <w:proofErr w:type="spellStart"/>
      <w:r w:rsidRPr="00B901C8">
        <w:rPr>
          <w:rStyle w:val="Vnbnnidung"/>
          <w:b/>
          <w:bCs/>
          <w:sz w:val="26"/>
          <w:szCs w:val="26"/>
          <w:highlight w:val="white"/>
          <w:lang w:eastAsia="vi-VN"/>
        </w:rPr>
        <w:t>lập</w:t>
      </w:r>
      <w:proofErr w:type="spellEnd"/>
      <w:r w:rsidRPr="00B901C8">
        <w:rPr>
          <w:rStyle w:val="Vnbnnidung"/>
          <w:b/>
          <w:bCs/>
          <w:sz w:val="26"/>
          <w:szCs w:val="26"/>
          <w:highlight w:val="white"/>
          <w:lang w:eastAsia="vi-VN"/>
        </w:rPr>
        <w:t xml:space="preserve"> - </w:t>
      </w:r>
      <w:proofErr w:type="spellStart"/>
      <w:r w:rsidRPr="00B901C8">
        <w:rPr>
          <w:rStyle w:val="Vnbnnidung"/>
          <w:b/>
          <w:bCs/>
          <w:sz w:val="26"/>
          <w:szCs w:val="26"/>
          <w:highlight w:val="white"/>
          <w:lang w:eastAsia="vi-VN"/>
        </w:rPr>
        <w:t>Tự</w:t>
      </w:r>
      <w:proofErr w:type="spellEnd"/>
      <w:r w:rsidRPr="00B901C8">
        <w:rPr>
          <w:rStyle w:val="Vnbnnidung"/>
          <w:b/>
          <w:bCs/>
          <w:sz w:val="26"/>
          <w:szCs w:val="26"/>
          <w:highlight w:val="white"/>
          <w:lang w:eastAsia="vi-VN"/>
        </w:rPr>
        <w:t xml:space="preserve"> do - </w:t>
      </w:r>
      <w:proofErr w:type="spellStart"/>
      <w:r w:rsidRPr="00B901C8">
        <w:rPr>
          <w:rStyle w:val="Vnbnnidung"/>
          <w:b/>
          <w:bCs/>
          <w:sz w:val="26"/>
          <w:szCs w:val="26"/>
          <w:highlight w:val="white"/>
          <w:lang w:eastAsia="vi-VN"/>
        </w:rPr>
        <w:t>Hạnh</w:t>
      </w:r>
      <w:proofErr w:type="spellEnd"/>
      <w:r w:rsidRPr="00B901C8">
        <w:rPr>
          <w:rStyle w:val="Vnbnnidung"/>
          <w:b/>
          <w:bCs/>
          <w:sz w:val="26"/>
          <w:szCs w:val="26"/>
          <w:highlight w:val="white"/>
          <w:lang w:eastAsia="vi-VN"/>
        </w:rPr>
        <w:t xml:space="preserve"> </w:t>
      </w:r>
      <w:proofErr w:type="spellStart"/>
      <w:r w:rsidRPr="00B901C8">
        <w:rPr>
          <w:rStyle w:val="Vnbnnidung"/>
          <w:b/>
          <w:bCs/>
          <w:sz w:val="26"/>
          <w:szCs w:val="26"/>
          <w:highlight w:val="white"/>
          <w:lang w:eastAsia="vi-VN"/>
        </w:rPr>
        <w:t>phúc</w:t>
      </w:r>
      <w:proofErr w:type="spellEnd"/>
    </w:p>
    <w:p w14:paraId="5715A9B1" w14:textId="77777777" w:rsidR="00B901C8" w:rsidRPr="00B901C8" w:rsidRDefault="00B901C8" w:rsidP="00B901C8">
      <w:pPr>
        <w:pStyle w:val="Vnbnnidung0"/>
        <w:adjustRightInd w:val="0"/>
        <w:snapToGrid w:val="0"/>
        <w:spacing w:after="0"/>
        <w:ind w:firstLine="0"/>
        <w:jc w:val="center"/>
        <w:rPr>
          <w:rStyle w:val="Vnbnnidung"/>
          <w:bCs/>
          <w:sz w:val="26"/>
          <w:szCs w:val="26"/>
          <w:highlight w:val="white"/>
          <w:vertAlign w:val="superscript"/>
          <w:lang w:eastAsia="vi-VN"/>
        </w:rPr>
      </w:pPr>
      <w:r w:rsidRPr="00B901C8">
        <w:rPr>
          <w:rStyle w:val="Vnbnnidung"/>
          <w:bCs/>
          <w:sz w:val="26"/>
          <w:szCs w:val="26"/>
          <w:highlight w:val="white"/>
          <w:vertAlign w:val="superscript"/>
          <w:lang w:eastAsia="vi-VN"/>
        </w:rPr>
        <w:t>_________________________</w:t>
      </w:r>
    </w:p>
    <w:p w14:paraId="751BD4F2" w14:textId="77777777" w:rsidR="00B901C8" w:rsidRPr="00B901C8" w:rsidRDefault="00B901C8" w:rsidP="00B901C8">
      <w:pPr>
        <w:pStyle w:val="Vnbnnidung0"/>
        <w:adjustRightInd w:val="0"/>
        <w:snapToGrid w:val="0"/>
        <w:spacing w:after="0"/>
        <w:ind w:firstLine="0"/>
        <w:jc w:val="center"/>
        <w:rPr>
          <w:rStyle w:val="Vnbnnidung"/>
          <w:bCs/>
          <w:sz w:val="26"/>
          <w:szCs w:val="26"/>
          <w:highlight w:val="white"/>
          <w:lang w:eastAsia="vi-VN"/>
        </w:rPr>
      </w:pPr>
    </w:p>
    <w:p w14:paraId="47C54C76" w14:textId="77777777" w:rsidR="00B901C8" w:rsidRPr="00B901C8" w:rsidRDefault="00B901C8" w:rsidP="00B901C8">
      <w:pPr>
        <w:pStyle w:val="Vnbnnidung0"/>
        <w:adjustRightInd w:val="0"/>
        <w:snapToGrid w:val="0"/>
        <w:spacing w:after="0"/>
        <w:ind w:firstLine="0"/>
        <w:jc w:val="center"/>
        <w:rPr>
          <w:sz w:val="26"/>
          <w:szCs w:val="26"/>
          <w:highlight w:val="white"/>
        </w:rPr>
      </w:pPr>
    </w:p>
    <w:p w14:paraId="77133124" w14:textId="77777777" w:rsidR="00B901C8" w:rsidRPr="00B901C8" w:rsidRDefault="00B901C8" w:rsidP="00B901C8">
      <w:pPr>
        <w:pStyle w:val="Vnbnnidung0"/>
        <w:adjustRightInd w:val="0"/>
        <w:snapToGrid w:val="0"/>
        <w:spacing w:after="0"/>
        <w:ind w:firstLine="0"/>
        <w:jc w:val="center"/>
        <w:rPr>
          <w:sz w:val="26"/>
          <w:szCs w:val="26"/>
          <w:highlight w:val="white"/>
        </w:rPr>
      </w:pPr>
      <w:r w:rsidRPr="00B901C8">
        <w:rPr>
          <w:rStyle w:val="Vnbnnidung"/>
          <w:b/>
          <w:bCs/>
          <w:sz w:val="26"/>
          <w:szCs w:val="26"/>
          <w:highlight w:val="white"/>
          <w:lang w:eastAsia="vi-VN"/>
        </w:rPr>
        <w:t>BẢN CAM KẾT</w:t>
      </w:r>
    </w:p>
    <w:p w14:paraId="36512FF5" w14:textId="77777777" w:rsidR="00B901C8" w:rsidRPr="00B901C8" w:rsidRDefault="00B901C8" w:rsidP="00B901C8">
      <w:pPr>
        <w:pStyle w:val="Vnbnnidung0"/>
        <w:adjustRightInd w:val="0"/>
        <w:snapToGrid w:val="0"/>
        <w:spacing w:after="0"/>
        <w:ind w:firstLine="0"/>
        <w:jc w:val="center"/>
        <w:rPr>
          <w:rStyle w:val="Vnbnnidung"/>
          <w:b/>
          <w:bCs/>
          <w:sz w:val="26"/>
          <w:szCs w:val="26"/>
          <w:highlight w:val="white"/>
          <w:lang w:eastAsia="vi-VN"/>
        </w:rPr>
      </w:pPr>
      <w:proofErr w:type="spellStart"/>
      <w:r w:rsidRPr="00B901C8">
        <w:rPr>
          <w:rStyle w:val="Vnbnnidung"/>
          <w:b/>
          <w:bCs/>
          <w:sz w:val="26"/>
          <w:szCs w:val="26"/>
          <w:highlight w:val="white"/>
          <w:lang w:eastAsia="vi-VN"/>
        </w:rPr>
        <w:t>Thực</w:t>
      </w:r>
      <w:proofErr w:type="spellEnd"/>
      <w:r w:rsidRPr="00B901C8">
        <w:rPr>
          <w:rStyle w:val="Vnbnnidung"/>
          <w:b/>
          <w:bCs/>
          <w:sz w:val="26"/>
          <w:szCs w:val="26"/>
          <w:highlight w:val="white"/>
          <w:lang w:eastAsia="vi-VN"/>
        </w:rPr>
        <w:t xml:space="preserve"> </w:t>
      </w:r>
      <w:proofErr w:type="spellStart"/>
      <w:r w:rsidRPr="00B901C8">
        <w:rPr>
          <w:rStyle w:val="Vnbnnidung"/>
          <w:b/>
          <w:bCs/>
          <w:sz w:val="26"/>
          <w:szCs w:val="26"/>
          <w:highlight w:val="white"/>
          <w:lang w:eastAsia="vi-VN"/>
        </w:rPr>
        <w:t>hiện</w:t>
      </w:r>
      <w:proofErr w:type="spellEnd"/>
      <w:r w:rsidRPr="00B901C8">
        <w:rPr>
          <w:rStyle w:val="Vnbnnidung"/>
          <w:b/>
          <w:bCs/>
          <w:sz w:val="26"/>
          <w:szCs w:val="26"/>
          <w:highlight w:val="white"/>
          <w:lang w:eastAsia="vi-VN"/>
        </w:rPr>
        <w:t xml:space="preserve"> </w:t>
      </w:r>
      <w:proofErr w:type="spellStart"/>
      <w:r w:rsidRPr="00B901C8">
        <w:rPr>
          <w:rStyle w:val="Vnbnnidung"/>
          <w:b/>
          <w:bCs/>
          <w:sz w:val="26"/>
          <w:szCs w:val="26"/>
          <w:highlight w:val="white"/>
          <w:lang w:eastAsia="vi-VN"/>
        </w:rPr>
        <w:t>công</w:t>
      </w:r>
      <w:proofErr w:type="spellEnd"/>
      <w:r w:rsidRPr="00B901C8">
        <w:rPr>
          <w:rStyle w:val="Vnbnnidung"/>
          <w:b/>
          <w:bCs/>
          <w:sz w:val="26"/>
          <w:szCs w:val="26"/>
          <w:highlight w:val="white"/>
          <w:lang w:eastAsia="vi-VN"/>
        </w:rPr>
        <w:t xml:space="preserve"> </w:t>
      </w:r>
      <w:proofErr w:type="spellStart"/>
      <w:r w:rsidRPr="00B901C8">
        <w:rPr>
          <w:rStyle w:val="Vnbnnidung"/>
          <w:b/>
          <w:bCs/>
          <w:sz w:val="26"/>
          <w:szCs w:val="26"/>
          <w:highlight w:val="white"/>
          <w:lang w:eastAsia="vi-VN"/>
        </w:rPr>
        <w:t>tác</w:t>
      </w:r>
      <w:proofErr w:type="spellEnd"/>
      <w:r w:rsidRPr="00B901C8">
        <w:rPr>
          <w:rStyle w:val="Vnbnnidung"/>
          <w:b/>
          <w:bCs/>
          <w:sz w:val="26"/>
          <w:szCs w:val="26"/>
          <w:highlight w:val="white"/>
          <w:lang w:eastAsia="vi-VN"/>
        </w:rPr>
        <w:t xml:space="preserve"> </w:t>
      </w:r>
      <w:proofErr w:type="spellStart"/>
      <w:r w:rsidRPr="00B901C8">
        <w:rPr>
          <w:rStyle w:val="Vnbnnidung"/>
          <w:b/>
          <w:bCs/>
          <w:sz w:val="26"/>
          <w:szCs w:val="26"/>
          <w:highlight w:val="white"/>
          <w:lang w:eastAsia="vi-VN"/>
        </w:rPr>
        <w:t>phòng</w:t>
      </w:r>
      <w:proofErr w:type="spellEnd"/>
      <w:r w:rsidRPr="00B901C8">
        <w:rPr>
          <w:rStyle w:val="Vnbnnidung"/>
          <w:b/>
          <w:bCs/>
          <w:sz w:val="26"/>
          <w:szCs w:val="26"/>
          <w:highlight w:val="white"/>
          <w:lang w:eastAsia="vi-VN"/>
        </w:rPr>
        <w:t xml:space="preserve">, </w:t>
      </w:r>
      <w:proofErr w:type="spellStart"/>
      <w:r w:rsidRPr="00B901C8">
        <w:rPr>
          <w:rStyle w:val="Vnbnnidung"/>
          <w:b/>
          <w:bCs/>
          <w:sz w:val="26"/>
          <w:szCs w:val="26"/>
          <w:highlight w:val="white"/>
          <w:lang w:eastAsia="vi-VN"/>
        </w:rPr>
        <w:t>chống</w:t>
      </w:r>
      <w:proofErr w:type="spellEnd"/>
      <w:r w:rsidRPr="00B901C8">
        <w:rPr>
          <w:rStyle w:val="Vnbnnidung"/>
          <w:b/>
          <w:bCs/>
          <w:sz w:val="26"/>
          <w:szCs w:val="26"/>
          <w:highlight w:val="white"/>
          <w:lang w:eastAsia="vi-VN"/>
        </w:rPr>
        <w:t xml:space="preserve"> </w:t>
      </w:r>
      <w:proofErr w:type="spellStart"/>
      <w:r w:rsidRPr="00B901C8">
        <w:rPr>
          <w:rStyle w:val="Vnbnnidung"/>
          <w:b/>
          <w:bCs/>
          <w:sz w:val="26"/>
          <w:szCs w:val="26"/>
          <w:highlight w:val="white"/>
          <w:lang w:eastAsia="vi-VN"/>
        </w:rPr>
        <w:t>dịch</w:t>
      </w:r>
      <w:proofErr w:type="spellEnd"/>
      <w:r w:rsidRPr="00B901C8">
        <w:rPr>
          <w:rStyle w:val="Vnbnnidung"/>
          <w:b/>
          <w:bCs/>
          <w:sz w:val="26"/>
          <w:szCs w:val="26"/>
          <w:highlight w:val="white"/>
          <w:lang w:eastAsia="vi-VN"/>
        </w:rPr>
        <w:t xml:space="preserve"> COVID-19</w:t>
      </w:r>
    </w:p>
    <w:p w14:paraId="63A9A9D6" w14:textId="77777777" w:rsidR="00B901C8" w:rsidRPr="00B901C8" w:rsidRDefault="00B901C8" w:rsidP="00B901C8">
      <w:pPr>
        <w:pStyle w:val="Vnbnnidung0"/>
        <w:adjustRightInd w:val="0"/>
        <w:snapToGrid w:val="0"/>
        <w:spacing w:after="0"/>
        <w:ind w:firstLine="0"/>
        <w:jc w:val="center"/>
        <w:rPr>
          <w:rStyle w:val="Vnbnnidung"/>
          <w:bCs/>
          <w:sz w:val="26"/>
          <w:szCs w:val="26"/>
          <w:highlight w:val="white"/>
          <w:vertAlign w:val="superscript"/>
          <w:lang w:eastAsia="vi-VN"/>
        </w:rPr>
      </w:pPr>
      <w:r w:rsidRPr="00B901C8">
        <w:rPr>
          <w:rStyle w:val="Vnbnnidung"/>
          <w:bCs/>
          <w:sz w:val="26"/>
          <w:szCs w:val="26"/>
          <w:highlight w:val="white"/>
          <w:vertAlign w:val="superscript"/>
          <w:lang w:eastAsia="vi-VN"/>
        </w:rPr>
        <w:t>____________</w:t>
      </w:r>
    </w:p>
    <w:p w14:paraId="7EE55CCA" w14:textId="77777777" w:rsidR="00B901C8" w:rsidRPr="00B901C8" w:rsidRDefault="00B901C8" w:rsidP="00B901C8">
      <w:pPr>
        <w:pStyle w:val="Vnbnnidung0"/>
        <w:adjustRightInd w:val="0"/>
        <w:snapToGrid w:val="0"/>
        <w:spacing w:after="0"/>
        <w:ind w:firstLine="0"/>
        <w:jc w:val="center"/>
        <w:rPr>
          <w:sz w:val="26"/>
          <w:szCs w:val="26"/>
          <w:highlight w:val="white"/>
        </w:rPr>
      </w:pPr>
    </w:p>
    <w:p w14:paraId="4025C0B9" w14:textId="77777777" w:rsidR="00B901C8" w:rsidRPr="00B901C8" w:rsidRDefault="00B901C8" w:rsidP="00B901C8">
      <w:pPr>
        <w:pStyle w:val="Vnbnnidung0"/>
        <w:tabs>
          <w:tab w:val="left" w:leader="dot" w:pos="9000"/>
        </w:tabs>
        <w:adjustRightInd w:val="0"/>
        <w:snapToGrid w:val="0"/>
        <w:spacing w:after="120"/>
        <w:ind w:firstLine="720"/>
        <w:jc w:val="both"/>
        <w:rPr>
          <w:sz w:val="26"/>
          <w:szCs w:val="26"/>
          <w:highlight w:val="white"/>
        </w:rPr>
      </w:pPr>
      <w:proofErr w:type="spellStart"/>
      <w:r w:rsidRPr="00B901C8">
        <w:rPr>
          <w:rStyle w:val="Vnbnnidung"/>
          <w:b/>
          <w:bCs/>
          <w:sz w:val="26"/>
          <w:szCs w:val="26"/>
          <w:highlight w:val="white"/>
          <w:u w:color="FF0000"/>
          <w:lang w:eastAsia="vi-VN"/>
        </w:rPr>
        <w:t>Tên</w:t>
      </w:r>
      <w:proofErr w:type="spellEnd"/>
      <w:r w:rsidRPr="00B901C8">
        <w:rPr>
          <w:rStyle w:val="Vnbnnidung"/>
          <w:b/>
          <w:bCs/>
          <w:sz w:val="26"/>
          <w:szCs w:val="26"/>
          <w:highlight w:val="white"/>
          <w:u w:color="FF0000"/>
          <w:lang w:eastAsia="vi-VN"/>
        </w:rPr>
        <w:t xml:space="preserve"> </w:t>
      </w:r>
      <w:proofErr w:type="spellStart"/>
      <w:r w:rsidRPr="00B901C8">
        <w:rPr>
          <w:rStyle w:val="Vnbnnidung"/>
          <w:b/>
          <w:bCs/>
          <w:sz w:val="26"/>
          <w:szCs w:val="26"/>
          <w:highlight w:val="white"/>
          <w:u w:color="FF0000"/>
          <w:lang w:eastAsia="vi-VN"/>
        </w:rPr>
        <w:t>hộ</w:t>
      </w:r>
      <w:proofErr w:type="spellEnd"/>
      <w:r w:rsidRPr="00B901C8">
        <w:rPr>
          <w:rStyle w:val="Vnbnnidung"/>
          <w:b/>
          <w:bCs/>
          <w:sz w:val="26"/>
          <w:szCs w:val="26"/>
          <w:highlight w:val="white"/>
          <w:lang w:eastAsia="vi-VN"/>
        </w:rPr>
        <w:t xml:space="preserve"> </w:t>
      </w:r>
      <w:proofErr w:type="spellStart"/>
      <w:r w:rsidRPr="00B901C8">
        <w:rPr>
          <w:rStyle w:val="Vnbnnidung"/>
          <w:b/>
          <w:bCs/>
          <w:sz w:val="26"/>
          <w:szCs w:val="26"/>
          <w:highlight w:val="white"/>
          <w:lang w:eastAsia="vi-VN"/>
        </w:rPr>
        <w:t>kinh</w:t>
      </w:r>
      <w:proofErr w:type="spellEnd"/>
      <w:r w:rsidRPr="00B901C8">
        <w:rPr>
          <w:rStyle w:val="Vnbnnidung"/>
          <w:b/>
          <w:bCs/>
          <w:sz w:val="26"/>
          <w:szCs w:val="26"/>
          <w:highlight w:val="white"/>
          <w:lang w:eastAsia="vi-VN"/>
        </w:rPr>
        <w:t xml:space="preserve"> </w:t>
      </w:r>
      <w:proofErr w:type="spellStart"/>
      <w:r w:rsidRPr="00B901C8">
        <w:rPr>
          <w:rStyle w:val="Vnbnnidung"/>
          <w:b/>
          <w:bCs/>
          <w:sz w:val="26"/>
          <w:szCs w:val="26"/>
          <w:highlight w:val="white"/>
          <w:lang w:eastAsia="vi-VN"/>
        </w:rPr>
        <w:t>doanh</w:t>
      </w:r>
      <w:proofErr w:type="spellEnd"/>
      <w:r w:rsidRPr="00B901C8">
        <w:rPr>
          <w:rStyle w:val="Vnbnnidung"/>
          <w:b/>
          <w:bCs/>
          <w:sz w:val="26"/>
          <w:szCs w:val="26"/>
          <w:highlight w:val="white"/>
          <w:lang w:eastAsia="vi-VN"/>
        </w:rPr>
        <w:t>/</w:t>
      </w:r>
      <w:proofErr w:type="spellStart"/>
      <w:r w:rsidRPr="00B901C8">
        <w:rPr>
          <w:rStyle w:val="Vnbnnidung"/>
          <w:b/>
          <w:bCs/>
          <w:sz w:val="26"/>
          <w:szCs w:val="26"/>
          <w:highlight w:val="white"/>
          <w:lang w:eastAsia="vi-VN"/>
        </w:rPr>
        <w:t>gian</w:t>
      </w:r>
      <w:proofErr w:type="spellEnd"/>
      <w:r w:rsidRPr="00B901C8">
        <w:rPr>
          <w:rStyle w:val="Vnbnnidung"/>
          <w:b/>
          <w:bCs/>
          <w:sz w:val="26"/>
          <w:szCs w:val="26"/>
          <w:highlight w:val="white"/>
          <w:lang w:eastAsia="vi-VN"/>
        </w:rPr>
        <w:t xml:space="preserve"> </w:t>
      </w:r>
      <w:proofErr w:type="spellStart"/>
      <w:r w:rsidRPr="00B901C8">
        <w:rPr>
          <w:rStyle w:val="Vnbnnidung"/>
          <w:b/>
          <w:bCs/>
          <w:sz w:val="26"/>
          <w:szCs w:val="26"/>
          <w:highlight w:val="white"/>
          <w:lang w:eastAsia="vi-VN"/>
        </w:rPr>
        <w:t>hàng</w:t>
      </w:r>
      <w:proofErr w:type="spellEnd"/>
      <w:r w:rsidRPr="00B901C8">
        <w:rPr>
          <w:rStyle w:val="Vnbnnidung"/>
          <w:b/>
          <w:bCs/>
          <w:sz w:val="26"/>
          <w:szCs w:val="26"/>
          <w:highlight w:val="white"/>
          <w:lang w:eastAsia="vi-VN"/>
        </w:rPr>
        <w:t xml:space="preserve">: </w:t>
      </w:r>
      <w:r w:rsidRPr="00B901C8">
        <w:rPr>
          <w:rStyle w:val="Vnbnnidung"/>
          <w:b/>
          <w:bCs/>
          <w:sz w:val="26"/>
          <w:szCs w:val="26"/>
          <w:highlight w:val="white"/>
          <w:lang w:eastAsia="vi-VN"/>
        </w:rPr>
        <w:tab/>
      </w:r>
    </w:p>
    <w:p w14:paraId="035F3F1F" w14:textId="77777777" w:rsidR="00B901C8" w:rsidRPr="00B901C8" w:rsidRDefault="00B901C8" w:rsidP="00B901C8">
      <w:pPr>
        <w:pStyle w:val="Vnbnnidung0"/>
        <w:tabs>
          <w:tab w:val="left" w:leader="dot" w:pos="9000"/>
        </w:tabs>
        <w:adjustRightInd w:val="0"/>
        <w:snapToGrid w:val="0"/>
        <w:spacing w:after="120"/>
        <w:ind w:firstLine="720"/>
        <w:jc w:val="both"/>
        <w:rPr>
          <w:sz w:val="26"/>
          <w:szCs w:val="26"/>
          <w:highlight w:val="white"/>
        </w:rPr>
      </w:pPr>
      <w:proofErr w:type="spellStart"/>
      <w:r w:rsidRPr="00B901C8">
        <w:rPr>
          <w:rStyle w:val="Vnbnnidung"/>
          <w:b/>
          <w:bCs/>
          <w:sz w:val="26"/>
          <w:szCs w:val="26"/>
          <w:highlight w:val="white"/>
          <w:lang w:eastAsia="vi-VN"/>
        </w:rPr>
        <w:t>Địa</w:t>
      </w:r>
      <w:proofErr w:type="spellEnd"/>
      <w:r w:rsidRPr="00B901C8">
        <w:rPr>
          <w:rStyle w:val="Vnbnnidung"/>
          <w:b/>
          <w:bCs/>
          <w:sz w:val="26"/>
          <w:szCs w:val="26"/>
          <w:highlight w:val="white"/>
          <w:lang w:eastAsia="vi-VN"/>
        </w:rPr>
        <w:t xml:space="preserve"> </w:t>
      </w:r>
      <w:proofErr w:type="spellStart"/>
      <w:r w:rsidRPr="00B901C8">
        <w:rPr>
          <w:rStyle w:val="Vnbnnidung"/>
          <w:b/>
          <w:bCs/>
          <w:sz w:val="26"/>
          <w:szCs w:val="26"/>
          <w:highlight w:val="white"/>
          <w:lang w:eastAsia="vi-VN"/>
        </w:rPr>
        <w:t>chỉ</w:t>
      </w:r>
      <w:proofErr w:type="spellEnd"/>
      <w:r w:rsidRPr="00B901C8">
        <w:rPr>
          <w:rStyle w:val="Vnbnnidung"/>
          <w:b/>
          <w:bCs/>
          <w:sz w:val="26"/>
          <w:szCs w:val="26"/>
          <w:highlight w:val="white"/>
          <w:lang w:eastAsia="vi-VN"/>
        </w:rPr>
        <w:t xml:space="preserve">: </w:t>
      </w:r>
      <w:r w:rsidRPr="00B901C8">
        <w:rPr>
          <w:rStyle w:val="Vnbnnidung"/>
          <w:b/>
          <w:bCs/>
          <w:sz w:val="26"/>
          <w:szCs w:val="26"/>
          <w:highlight w:val="white"/>
          <w:lang w:eastAsia="vi-VN"/>
        </w:rPr>
        <w:tab/>
      </w:r>
    </w:p>
    <w:p w14:paraId="7805276E" w14:textId="77777777" w:rsidR="00B901C8" w:rsidRPr="00B901C8" w:rsidRDefault="00B901C8" w:rsidP="00B901C8">
      <w:pPr>
        <w:pStyle w:val="Vnbnnidung0"/>
        <w:tabs>
          <w:tab w:val="left" w:leader="dot" w:pos="4758"/>
          <w:tab w:val="left" w:leader="dot" w:pos="9310"/>
        </w:tabs>
        <w:adjustRightInd w:val="0"/>
        <w:snapToGrid w:val="0"/>
        <w:spacing w:after="120"/>
        <w:ind w:firstLine="720"/>
        <w:jc w:val="both"/>
        <w:rPr>
          <w:sz w:val="26"/>
          <w:szCs w:val="26"/>
          <w:highlight w:val="white"/>
        </w:rPr>
      </w:pPr>
      <w:proofErr w:type="spellStart"/>
      <w:r w:rsidRPr="00B901C8">
        <w:rPr>
          <w:rStyle w:val="Vnbnnidung"/>
          <w:b/>
          <w:bCs/>
          <w:sz w:val="26"/>
          <w:szCs w:val="26"/>
          <w:highlight w:val="white"/>
          <w:lang w:eastAsia="vi-VN"/>
        </w:rPr>
        <w:t>Điện</w:t>
      </w:r>
      <w:proofErr w:type="spellEnd"/>
      <w:r w:rsidRPr="00B901C8">
        <w:rPr>
          <w:rStyle w:val="Vnbnnidung"/>
          <w:b/>
          <w:bCs/>
          <w:sz w:val="26"/>
          <w:szCs w:val="26"/>
          <w:highlight w:val="white"/>
          <w:lang w:eastAsia="vi-VN"/>
        </w:rPr>
        <w:t xml:space="preserve"> </w:t>
      </w:r>
      <w:proofErr w:type="spellStart"/>
      <w:r w:rsidRPr="00B901C8">
        <w:rPr>
          <w:rStyle w:val="Vnbnnidung"/>
          <w:b/>
          <w:bCs/>
          <w:sz w:val="26"/>
          <w:szCs w:val="26"/>
          <w:highlight w:val="white"/>
          <w:lang w:eastAsia="vi-VN"/>
        </w:rPr>
        <w:t>thoại</w:t>
      </w:r>
      <w:proofErr w:type="spellEnd"/>
      <w:r w:rsidRPr="00B901C8">
        <w:rPr>
          <w:rStyle w:val="Vnbnnidung"/>
          <w:b/>
          <w:bCs/>
          <w:sz w:val="26"/>
          <w:szCs w:val="26"/>
          <w:highlight w:val="white"/>
          <w:lang w:eastAsia="vi-VN"/>
        </w:rPr>
        <w:t>: ....................................................</w:t>
      </w:r>
      <w:r w:rsidRPr="00B901C8">
        <w:rPr>
          <w:rStyle w:val="Vnbnnidung"/>
          <w:b/>
          <w:bCs/>
          <w:sz w:val="26"/>
          <w:szCs w:val="26"/>
          <w:highlight w:val="white"/>
        </w:rPr>
        <w:t>Email:</w:t>
      </w:r>
      <w:r w:rsidRPr="00B901C8">
        <w:rPr>
          <w:rStyle w:val="Vnbnnidung"/>
          <w:b/>
          <w:bCs/>
          <w:sz w:val="26"/>
          <w:szCs w:val="26"/>
          <w:highlight w:val="white"/>
          <w:lang w:eastAsia="vi-VN"/>
        </w:rPr>
        <w:t xml:space="preserve"> ..........................................</w:t>
      </w:r>
    </w:p>
    <w:p w14:paraId="78C69660" w14:textId="77777777" w:rsidR="00B901C8" w:rsidRPr="00B901C8" w:rsidRDefault="00B901C8" w:rsidP="00B901C8">
      <w:pPr>
        <w:pStyle w:val="Vnbnnidung0"/>
        <w:tabs>
          <w:tab w:val="left" w:leader="dot" w:pos="9000"/>
        </w:tabs>
        <w:adjustRightInd w:val="0"/>
        <w:snapToGrid w:val="0"/>
        <w:spacing w:after="120"/>
        <w:ind w:firstLine="720"/>
        <w:jc w:val="both"/>
        <w:rPr>
          <w:sz w:val="26"/>
          <w:szCs w:val="26"/>
          <w:highlight w:val="white"/>
        </w:rPr>
      </w:pPr>
      <w:proofErr w:type="spellStart"/>
      <w:r w:rsidRPr="00B901C8">
        <w:rPr>
          <w:rStyle w:val="Vnbnnidung"/>
          <w:b/>
          <w:bCs/>
          <w:sz w:val="26"/>
          <w:szCs w:val="26"/>
          <w:highlight w:val="white"/>
          <w:lang w:eastAsia="vi-VN"/>
        </w:rPr>
        <w:t>Tên</w:t>
      </w:r>
      <w:proofErr w:type="spellEnd"/>
      <w:r w:rsidRPr="00B901C8">
        <w:rPr>
          <w:rStyle w:val="Vnbnnidung"/>
          <w:b/>
          <w:bCs/>
          <w:sz w:val="26"/>
          <w:szCs w:val="26"/>
          <w:highlight w:val="white"/>
          <w:lang w:eastAsia="vi-VN"/>
        </w:rPr>
        <w:t xml:space="preserve"> </w:t>
      </w:r>
      <w:proofErr w:type="spellStart"/>
      <w:r w:rsidRPr="00B901C8">
        <w:rPr>
          <w:rStyle w:val="Vnbnnidung"/>
          <w:b/>
          <w:bCs/>
          <w:sz w:val="26"/>
          <w:szCs w:val="26"/>
          <w:highlight w:val="white"/>
          <w:lang w:eastAsia="vi-VN"/>
        </w:rPr>
        <w:t>đại</w:t>
      </w:r>
      <w:proofErr w:type="spellEnd"/>
      <w:r w:rsidRPr="00B901C8">
        <w:rPr>
          <w:rStyle w:val="Vnbnnidung"/>
          <w:b/>
          <w:bCs/>
          <w:sz w:val="26"/>
          <w:szCs w:val="26"/>
          <w:highlight w:val="white"/>
          <w:lang w:eastAsia="vi-VN"/>
        </w:rPr>
        <w:t xml:space="preserve"> </w:t>
      </w:r>
      <w:proofErr w:type="spellStart"/>
      <w:r w:rsidRPr="00B901C8">
        <w:rPr>
          <w:rStyle w:val="Vnbnnidung"/>
          <w:b/>
          <w:bCs/>
          <w:sz w:val="26"/>
          <w:szCs w:val="26"/>
          <w:highlight w:val="white"/>
          <w:lang w:eastAsia="vi-VN"/>
        </w:rPr>
        <w:t>diện</w:t>
      </w:r>
      <w:proofErr w:type="spellEnd"/>
      <w:r w:rsidRPr="00B901C8">
        <w:rPr>
          <w:rStyle w:val="Vnbnnidung"/>
          <w:b/>
          <w:bCs/>
          <w:sz w:val="26"/>
          <w:szCs w:val="26"/>
          <w:highlight w:val="white"/>
          <w:lang w:eastAsia="vi-VN"/>
        </w:rPr>
        <w:t xml:space="preserve"> </w:t>
      </w:r>
      <w:proofErr w:type="spellStart"/>
      <w:r w:rsidRPr="00B901C8">
        <w:rPr>
          <w:rStyle w:val="Vnbnnidung"/>
          <w:b/>
          <w:bCs/>
          <w:sz w:val="26"/>
          <w:szCs w:val="26"/>
          <w:highlight w:val="white"/>
          <w:lang w:eastAsia="vi-VN"/>
        </w:rPr>
        <w:t>người</w:t>
      </w:r>
      <w:proofErr w:type="spellEnd"/>
      <w:r w:rsidRPr="00B901C8">
        <w:rPr>
          <w:rStyle w:val="Vnbnnidung"/>
          <w:b/>
          <w:bCs/>
          <w:sz w:val="26"/>
          <w:szCs w:val="26"/>
          <w:highlight w:val="white"/>
          <w:lang w:eastAsia="vi-VN"/>
        </w:rPr>
        <w:t xml:space="preserve"> </w:t>
      </w:r>
      <w:proofErr w:type="spellStart"/>
      <w:r w:rsidRPr="00B901C8">
        <w:rPr>
          <w:rStyle w:val="Vnbnnidung"/>
          <w:b/>
          <w:bCs/>
          <w:sz w:val="26"/>
          <w:szCs w:val="26"/>
          <w:highlight w:val="white"/>
          <w:lang w:eastAsia="vi-VN"/>
        </w:rPr>
        <w:t>ký</w:t>
      </w:r>
      <w:proofErr w:type="spellEnd"/>
      <w:r w:rsidRPr="00B901C8">
        <w:rPr>
          <w:rStyle w:val="Vnbnnidung"/>
          <w:b/>
          <w:bCs/>
          <w:sz w:val="26"/>
          <w:szCs w:val="26"/>
          <w:highlight w:val="white"/>
          <w:lang w:eastAsia="vi-VN"/>
        </w:rPr>
        <w:t xml:space="preserve"> cam </w:t>
      </w:r>
      <w:proofErr w:type="spellStart"/>
      <w:r w:rsidRPr="00B901C8">
        <w:rPr>
          <w:rStyle w:val="Vnbnnidung"/>
          <w:b/>
          <w:bCs/>
          <w:sz w:val="26"/>
          <w:szCs w:val="26"/>
          <w:highlight w:val="white"/>
          <w:lang w:eastAsia="vi-VN"/>
        </w:rPr>
        <w:t>kết</w:t>
      </w:r>
      <w:proofErr w:type="spellEnd"/>
      <w:r w:rsidRPr="00B901C8">
        <w:rPr>
          <w:rStyle w:val="Vnbnnidung"/>
          <w:b/>
          <w:bCs/>
          <w:sz w:val="26"/>
          <w:szCs w:val="26"/>
          <w:highlight w:val="white"/>
          <w:lang w:eastAsia="vi-VN"/>
        </w:rPr>
        <w:t xml:space="preserve">: </w:t>
      </w:r>
      <w:r w:rsidRPr="00B901C8">
        <w:rPr>
          <w:rStyle w:val="Vnbnnidung"/>
          <w:b/>
          <w:bCs/>
          <w:sz w:val="26"/>
          <w:szCs w:val="26"/>
          <w:highlight w:val="white"/>
          <w:lang w:eastAsia="vi-VN"/>
        </w:rPr>
        <w:tab/>
      </w:r>
    </w:p>
    <w:p w14:paraId="7583E4F8" w14:textId="77777777" w:rsidR="00B901C8" w:rsidRPr="00B901C8" w:rsidRDefault="00B901C8" w:rsidP="00B901C8">
      <w:pPr>
        <w:pStyle w:val="Vnbnnidung0"/>
        <w:tabs>
          <w:tab w:val="left" w:leader="dot" w:pos="9000"/>
        </w:tabs>
        <w:adjustRightInd w:val="0"/>
        <w:snapToGrid w:val="0"/>
        <w:spacing w:after="120"/>
        <w:ind w:firstLine="720"/>
        <w:jc w:val="both"/>
        <w:rPr>
          <w:sz w:val="26"/>
          <w:szCs w:val="26"/>
          <w:highlight w:val="white"/>
        </w:rPr>
      </w:pPr>
      <w:proofErr w:type="spellStart"/>
      <w:r w:rsidRPr="00B901C8">
        <w:rPr>
          <w:rStyle w:val="Vnbnnidung"/>
          <w:b/>
          <w:bCs/>
          <w:sz w:val="26"/>
          <w:szCs w:val="26"/>
          <w:highlight w:val="white"/>
          <w:lang w:eastAsia="vi-VN"/>
        </w:rPr>
        <w:t>Điện</w:t>
      </w:r>
      <w:proofErr w:type="spellEnd"/>
      <w:r w:rsidRPr="00B901C8">
        <w:rPr>
          <w:rStyle w:val="Vnbnnidung"/>
          <w:b/>
          <w:bCs/>
          <w:sz w:val="26"/>
          <w:szCs w:val="26"/>
          <w:highlight w:val="white"/>
          <w:lang w:eastAsia="vi-VN"/>
        </w:rPr>
        <w:t xml:space="preserve"> </w:t>
      </w:r>
      <w:proofErr w:type="spellStart"/>
      <w:r w:rsidRPr="00B901C8">
        <w:rPr>
          <w:rStyle w:val="Vnbnnidung"/>
          <w:b/>
          <w:bCs/>
          <w:sz w:val="26"/>
          <w:szCs w:val="26"/>
          <w:highlight w:val="white"/>
          <w:lang w:eastAsia="vi-VN"/>
        </w:rPr>
        <w:t>thoại</w:t>
      </w:r>
      <w:proofErr w:type="spellEnd"/>
      <w:r w:rsidRPr="00B901C8">
        <w:rPr>
          <w:rStyle w:val="Vnbnnidung"/>
          <w:b/>
          <w:bCs/>
          <w:sz w:val="26"/>
          <w:szCs w:val="26"/>
          <w:highlight w:val="white"/>
          <w:lang w:eastAsia="vi-VN"/>
        </w:rPr>
        <w:t xml:space="preserve">: </w:t>
      </w:r>
      <w:r w:rsidRPr="00B901C8">
        <w:rPr>
          <w:rStyle w:val="Vnbnnidung"/>
          <w:b/>
          <w:bCs/>
          <w:sz w:val="26"/>
          <w:szCs w:val="26"/>
          <w:highlight w:val="white"/>
          <w:lang w:eastAsia="vi-VN"/>
        </w:rPr>
        <w:tab/>
      </w:r>
    </w:p>
    <w:p w14:paraId="5FF40749" w14:textId="77777777" w:rsidR="00B901C8" w:rsidRPr="00B901C8" w:rsidRDefault="00B901C8" w:rsidP="00B901C8">
      <w:pPr>
        <w:pStyle w:val="Vnbnnidung0"/>
        <w:adjustRightInd w:val="0"/>
        <w:snapToGrid w:val="0"/>
        <w:spacing w:after="120"/>
        <w:ind w:firstLine="720"/>
        <w:jc w:val="both"/>
        <w:rPr>
          <w:sz w:val="26"/>
          <w:szCs w:val="26"/>
          <w:highlight w:val="white"/>
        </w:rPr>
      </w:pPr>
      <w:proofErr w:type="spellStart"/>
      <w:r w:rsidRPr="00B901C8">
        <w:rPr>
          <w:rStyle w:val="Vnbnnidung"/>
          <w:sz w:val="26"/>
          <w:szCs w:val="26"/>
          <w:highlight w:val="white"/>
          <w:lang w:eastAsia="vi-VN"/>
        </w:rPr>
        <w:t>Tôi</w:t>
      </w:r>
      <w:proofErr w:type="spellEnd"/>
      <w:r w:rsidRPr="00B901C8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B901C8">
        <w:rPr>
          <w:rStyle w:val="Vnbnnidung"/>
          <w:sz w:val="26"/>
          <w:szCs w:val="26"/>
          <w:highlight w:val="white"/>
          <w:lang w:eastAsia="vi-VN"/>
        </w:rPr>
        <w:t>đã</w:t>
      </w:r>
      <w:proofErr w:type="spellEnd"/>
      <w:r w:rsidRPr="00B901C8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B901C8">
        <w:rPr>
          <w:rStyle w:val="Vnbnnidung"/>
          <w:sz w:val="26"/>
          <w:szCs w:val="26"/>
          <w:highlight w:val="white"/>
          <w:lang w:eastAsia="vi-VN"/>
        </w:rPr>
        <w:t>đọc</w:t>
      </w:r>
      <w:proofErr w:type="spellEnd"/>
      <w:r w:rsidRPr="00B901C8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B901C8">
        <w:rPr>
          <w:rStyle w:val="Vnbnnidung"/>
          <w:sz w:val="26"/>
          <w:szCs w:val="26"/>
          <w:highlight w:val="white"/>
          <w:lang w:eastAsia="vi-VN"/>
        </w:rPr>
        <w:t>và</w:t>
      </w:r>
      <w:proofErr w:type="spellEnd"/>
      <w:r w:rsidRPr="00B901C8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B901C8">
        <w:rPr>
          <w:rStyle w:val="Vnbnnidung"/>
          <w:sz w:val="26"/>
          <w:szCs w:val="26"/>
          <w:highlight w:val="white"/>
          <w:lang w:eastAsia="vi-VN"/>
        </w:rPr>
        <w:t>hiểu</w:t>
      </w:r>
      <w:proofErr w:type="spellEnd"/>
      <w:r w:rsidRPr="00B901C8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B901C8">
        <w:rPr>
          <w:rStyle w:val="Vnbnnidung"/>
          <w:sz w:val="26"/>
          <w:szCs w:val="26"/>
          <w:highlight w:val="white"/>
          <w:lang w:eastAsia="vi-VN"/>
        </w:rPr>
        <w:t>rõ</w:t>
      </w:r>
      <w:proofErr w:type="spellEnd"/>
      <w:r w:rsidRPr="00B901C8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B901C8">
        <w:rPr>
          <w:rStyle w:val="Vnbnnidung"/>
          <w:sz w:val="26"/>
          <w:szCs w:val="26"/>
          <w:highlight w:val="white"/>
          <w:lang w:eastAsia="vi-VN"/>
        </w:rPr>
        <w:t>các</w:t>
      </w:r>
      <w:proofErr w:type="spellEnd"/>
      <w:r w:rsidRPr="00B901C8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B901C8">
        <w:rPr>
          <w:rStyle w:val="Vnbnnidung"/>
          <w:sz w:val="26"/>
          <w:szCs w:val="26"/>
          <w:highlight w:val="white"/>
          <w:lang w:eastAsia="vi-VN"/>
        </w:rPr>
        <w:t>yêu</w:t>
      </w:r>
      <w:proofErr w:type="spellEnd"/>
      <w:r w:rsidRPr="00B901C8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B901C8">
        <w:rPr>
          <w:rStyle w:val="Vnbnnidung"/>
          <w:sz w:val="26"/>
          <w:szCs w:val="26"/>
          <w:highlight w:val="white"/>
          <w:lang w:eastAsia="vi-VN"/>
        </w:rPr>
        <w:t>cầu</w:t>
      </w:r>
      <w:proofErr w:type="spellEnd"/>
      <w:r w:rsidRPr="00B901C8">
        <w:rPr>
          <w:rStyle w:val="Vnbnnidung"/>
          <w:sz w:val="26"/>
          <w:szCs w:val="26"/>
          <w:highlight w:val="white"/>
          <w:lang w:eastAsia="vi-VN"/>
        </w:rPr>
        <w:t xml:space="preserve">, </w:t>
      </w:r>
      <w:proofErr w:type="spellStart"/>
      <w:r w:rsidRPr="00B901C8">
        <w:rPr>
          <w:rStyle w:val="Vnbnnidung"/>
          <w:sz w:val="26"/>
          <w:szCs w:val="26"/>
          <w:highlight w:val="white"/>
          <w:lang w:eastAsia="vi-VN"/>
        </w:rPr>
        <w:t>quy</w:t>
      </w:r>
      <w:proofErr w:type="spellEnd"/>
      <w:r w:rsidRPr="00B901C8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B901C8">
        <w:rPr>
          <w:rStyle w:val="Vnbnnidung"/>
          <w:sz w:val="26"/>
          <w:szCs w:val="26"/>
          <w:highlight w:val="white"/>
          <w:lang w:eastAsia="vi-VN"/>
        </w:rPr>
        <w:t>định</w:t>
      </w:r>
      <w:proofErr w:type="spellEnd"/>
      <w:r w:rsidRPr="00B901C8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B901C8">
        <w:rPr>
          <w:rStyle w:val="Vnbnnidung"/>
          <w:sz w:val="26"/>
          <w:szCs w:val="26"/>
          <w:highlight w:val="white"/>
          <w:lang w:eastAsia="vi-VN"/>
        </w:rPr>
        <w:t>phòng</w:t>
      </w:r>
      <w:proofErr w:type="spellEnd"/>
      <w:r w:rsidRPr="00B901C8">
        <w:rPr>
          <w:rStyle w:val="Vnbnnidung"/>
          <w:sz w:val="26"/>
          <w:szCs w:val="26"/>
          <w:highlight w:val="white"/>
          <w:lang w:eastAsia="vi-VN"/>
        </w:rPr>
        <w:t xml:space="preserve">, </w:t>
      </w:r>
      <w:proofErr w:type="spellStart"/>
      <w:r w:rsidRPr="00B901C8">
        <w:rPr>
          <w:rStyle w:val="Vnbnnidung"/>
          <w:sz w:val="26"/>
          <w:szCs w:val="26"/>
          <w:highlight w:val="white"/>
          <w:lang w:eastAsia="vi-VN"/>
        </w:rPr>
        <w:t>chống</w:t>
      </w:r>
      <w:proofErr w:type="spellEnd"/>
      <w:r w:rsidRPr="00B901C8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B901C8">
        <w:rPr>
          <w:rStyle w:val="Vnbnnidung"/>
          <w:sz w:val="26"/>
          <w:szCs w:val="26"/>
          <w:highlight w:val="white"/>
          <w:lang w:eastAsia="vi-VN"/>
        </w:rPr>
        <w:t>dịch</w:t>
      </w:r>
      <w:proofErr w:type="spellEnd"/>
      <w:r w:rsidRPr="00B901C8">
        <w:rPr>
          <w:rStyle w:val="Vnbnnidung"/>
          <w:sz w:val="26"/>
          <w:szCs w:val="26"/>
          <w:highlight w:val="white"/>
          <w:lang w:eastAsia="vi-VN"/>
        </w:rPr>
        <w:t xml:space="preserve"> COVID-19 </w:t>
      </w:r>
      <w:proofErr w:type="spellStart"/>
      <w:r w:rsidRPr="00B901C8">
        <w:rPr>
          <w:rStyle w:val="Vnbnnidung"/>
          <w:sz w:val="26"/>
          <w:szCs w:val="26"/>
          <w:highlight w:val="white"/>
          <w:lang w:eastAsia="vi-VN"/>
        </w:rPr>
        <w:t>đối</w:t>
      </w:r>
      <w:proofErr w:type="spellEnd"/>
      <w:r w:rsidRPr="00B901C8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B901C8">
        <w:rPr>
          <w:rStyle w:val="Vnbnnidung"/>
          <w:sz w:val="26"/>
          <w:szCs w:val="26"/>
          <w:highlight w:val="white"/>
          <w:lang w:eastAsia="vi-VN"/>
        </w:rPr>
        <w:t>với</w:t>
      </w:r>
      <w:proofErr w:type="spellEnd"/>
      <w:r w:rsidRPr="00B901C8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B901C8">
        <w:rPr>
          <w:rStyle w:val="Vnbnnidung"/>
          <w:sz w:val="26"/>
          <w:szCs w:val="26"/>
          <w:highlight w:val="white"/>
          <w:lang w:eastAsia="vi-VN"/>
        </w:rPr>
        <w:t>hộ</w:t>
      </w:r>
      <w:proofErr w:type="spellEnd"/>
      <w:r w:rsidRPr="00B901C8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B901C8">
        <w:rPr>
          <w:rStyle w:val="Vnbnnidung"/>
          <w:sz w:val="26"/>
          <w:szCs w:val="26"/>
          <w:highlight w:val="white"/>
          <w:lang w:eastAsia="vi-VN"/>
        </w:rPr>
        <w:t>kinh</w:t>
      </w:r>
      <w:proofErr w:type="spellEnd"/>
      <w:r w:rsidRPr="00B901C8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B901C8">
        <w:rPr>
          <w:rStyle w:val="Vnbnnidung"/>
          <w:sz w:val="26"/>
          <w:szCs w:val="26"/>
          <w:highlight w:val="white"/>
          <w:lang w:eastAsia="vi-VN"/>
        </w:rPr>
        <w:t>doanh</w:t>
      </w:r>
      <w:proofErr w:type="spellEnd"/>
      <w:r w:rsidRPr="00B901C8">
        <w:rPr>
          <w:rStyle w:val="Vnbnnidung"/>
          <w:sz w:val="26"/>
          <w:szCs w:val="26"/>
          <w:highlight w:val="white"/>
          <w:lang w:eastAsia="vi-VN"/>
        </w:rPr>
        <w:t>/</w:t>
      </w:r>
      <w:proofErr w:type="spellStart"/>
      <w:r w:rsidRPr="00B901C8">
        <w:rPr>
          <w:rStyle w:val="Vnbnnidung"/>
          <w:sz w:val="26"/>
          <w:szCs w:val="26"/>
          <w:highlight w:val="white"/>
          <w:lang w:eastAsia="vi-VN"/>
        </w:rPr>
        <w:t>gian</w:t>
      </w:r>
      <w:proofErr w:type="spellEnd"/>
      <w:r w:rsidRPr="00B901C8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B901C8">
        <w:rPr>
          <w:rStyle w:val="Vnbnnidung"/>
          <w:sz w:val="26"/>
          <w:szCs w:val="26"/>
          <w:highlight w:val="white"/>
          <w:lang w:eastAsia="vi-VN"/>
        </w:rPr>
        <w:t>hàng</w:t>
      </w:r>
      <w:proofErr w:type="spellEnd"/>
      <w:r w:rsidRPr="00B901C8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B901C8">
        <w:rPr>
          <w:rStyle w:val="Vnbnnidung"/>
          <w:sz w:val="26"/>
          <w:szCs w:val="26"/>
          <w:highlight w:val="white"/>
          <w:lang w:eastAsia="vi-VN"/>
        </w:rPr>
        <w:t>tại</w:t>
      </w:r>
      <w:proofErr w:type="spellEnd"/>
      <w:r w:rsidRPr="00B901C8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B901C8">
        <w:rPr>
          <w:rStyle w:val="Vnbnnidung"/>
          <w:sz w:val="26"/>
          <w:szCs w:val="26"/>
          <w:highlight w:val="white"/>
          <w:lang w:eastAsia="vi-VN"/>
        </w:rPr>
        <w:t>khu</w:t>
      </w:r>
      <w:proofErr w:type="spellEnd"/>
      <w:r w:rsidRPr="00B901C8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B901C8">
        <w:rPr>
          <w:rStyle w:val="Vnbnnidung"/>
          <w:sz w:val="26"/>
          <w:szCs w:val="26"/>
          <w:highlight w:val="white"/>
          <w:lang w:eastAsia="vi-VN"/>
        </w:rPr>
        <w:t>dịch</w:t>
      </w:r>
      <w:proofErr w:type="spellEnd"/>
      <w:r w:rsidRPr="00B901C8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B901C8">
        <w:rPr>
          <w:rStyle w:val="Vnbnnidung"/>
          <w:sz w:val="26"/>
          <w:szCs w:val="26"/>
          <w:highlight w:val="white"/>
          <w:lang w:eastAsia="vi-VN"/>
        </w:rPr>
        <w:t>vụ</w:t>
      </w:r>
      <w:proofErr w:type="spellEnd"/>
      <w:r w:rsidRPr="00B901C8">
        <w:rPr>
          <w:rStyle w:val="Vnbnnidung"/>
          <w:sz w:val="26"/>
          <w:szCs w:val="26"/>
          <w:highlight w:val="white"/>
          <w:lang w:eastAsia="vi-VN"/>
        </w:rPr>
        <w:t xml:space="preserve"> (</w:t>
      </w:r>
      <w:proofErr w:type="spellStart"/>
      <w:r w:rsidRPr="00B901C8">
        <w:rPr>
          <w:rStyle w:val="Vnbnnidung"/>
          <w:sz w:val="26"/>
          <w:szCs w:val="26"/>
          <w:highlight w:val="white"/>
          <w:lang w:eastAsia="vi-VN"/>
        </w:rPr>
        <w:t>có</w:t>
      </w:r>
      <w:proofErr w:type="spellEnd"/>
      <w:r w:rsidRPr="00B901C8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B901C8">
        <w:rPr>
          <w:rStyle w:val="Vnbnnidung"/>
          <w:sz w:val="26"/>
          <w:szCs w:val="26"/>
          <w:highlight w:val="white"/>
          <w:lang w:eastAsia="vi-VN"/>
        </w:rPr>
        <w:t>nội</w:t>
      </w:r>
      <w:proofErr w:type="spellEnd"/>
      <w:r w:rsidRPr="00B901C8">
        <w:rPr>
          <w:rStyle w:val="Vnbnnidung"/>
          <w:sz w:val="26"/>
          <w:szCs w:val="26"/>
          <w:highlight w:val="white"/>
          <w:lang w:eastAsia="vi-VN"/>
        </w:rPr>
        <w:t xml:space="preserve"> dung cam </w:t>
      </w:r>
      <w:proofErr w:type="spellStart"/>
      <w:r w:rsidRPr="00B901C8">
        <w:rPr>
          <w:rStyle w:val="Vnbnnidung"/>
          <w:sz w:val="26"/>
          <w:szCs w:val="26"/>
          <w:highlight w:val="white"/>
          <w:lang w:eastAsia="vi-VN"/>
        </w:rPr>
        <w:t>kết</w:t>
      </w:r>
      <w:proofErr w:type="spellEnd"/>
      <w:r w:rsidRPr="00B901C8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B901C8">
        <w:rPr>
          <w:rStyle w:val="Vnbnnidung"/>
          <w:sz w:val="26"/>
          <w:szCs w:val="26"/>
          <w:highlight w:val="white"/>
          <w:lang w:eastAsia="vi-VN"/>
        </w:rPr>
        <w:t>kèm</w:t>
      </w:r>
      <w:proofErr w:type="spellEnd"/>
      <w:r w:rsidRPr="00B901C8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B901C8">
        <w:rPr>
          <w:rStyle w:val="Vnbnnidung"/>
          <w:sz w:val="26"/>
          <w:szCs w:val="26"/>
          <w:highlight w:val="white"/>
          <w:lang w:eastAsia="vi-VN"/>
        </w:rPr>
        <w:t>theo</w:t>
      </w:r>
      <w:proofErr w:type="spellEnd"/>
      <w:r w:rsidRPr="00B901C8">
        <w:rPr>
          <w:rStyle w:val="Vnbnnidung"/>
          <w:sz w:val="26"/>
          <w:szCs w:val="26"/>
          <w:highlight w:val="white"/>
          <w:lang w:eastAsia="vi-VN"/>
        </w:rPr>
        <w:t>).</w:t>
      </w:r>
    </w:p>
    <w:p w14:paraId="2FC86BD7" w14:textId="77777777" w:rsidR="00B901C8" w:rsidRPr="00B901C8" w:rsidRDefault="00B901C8" w:rsidP="00B901C8">
      <w:pPr>
        <w:pStyle w:val="Vnbnnidung0"/>
        <w:adjustRightInd w:val="0"/>
        <w:snapToGrid w:val="0"/>
        <w:spacing w:after="0"/>
        <w:ind w:firstLine="720"/>
        <w:jc w:val="both"/>
        <w:rPr>
          <w:rStyle w:val="Vnbnnidung"/>
          <w:sz w:val="26"/>
          <w:szCs w:val="26"/>
          <w:highlight w:val="white"/>
          <w:lang w:eastAsia="vi-VN"/>
        </w:rPr>
      </w:pPr>
      <w:proofErr w:type="spellStart"/>
      <w:r w:rsidRPr="00B901C8">
        <w:rPr>
          <w:rStyle w:val="Vnbnnidung"/>
          <w:sz w:val="26"/>
          <w:szCs w:val="26"/>
          <w:highlight w:val="white"/>
          <w:u w:color="FF0000"/>
          <w:lang w:eastAsia="vi-VN"/>
        </w:rPr>
        <w:t>Thay</w:t>
      </w:r>
      <w:proofErr w:type="spellEnd"/>
      <w:r w:rsidRPr="00B901C8">
        <w:rPr>
          <w:rStyle w:val="Vnbnnidung"/>
          <w:sz w:val="26"/>
          <w:szCs w:val="26"/>
          <w:highlight w:val="white"/>
          <w:u w:color="FF0000"/>
          <w:lang w:eastAsia="vi-VN"/>
        </w:rPr>
        <w:t xml:space="preserve"> </w:t>
      </w:r>
      <w:proofErr w:type="spellStart"/>
      <w:r w:rsidRPr="00B901C8">
        <w:rPr>
          <w:rStyle w:val="Vnbnnidung"/>
          <w:sz w:val="26"/>
          <w:szCs w:val="26"/>
          <w:highlight w:val="white"/>
          <w:u w:color="FF0000"/>
          <w:lang w:eastAsia="vi-VN"/>
        </w:rPr>
        <w:t>mặt</w:t>
      </w:r>
      <w:proofErr w:type="spellEnd"/>
      <w:r w:rsidRPr="00B901C8">
        <w:rPr>
          <w:rStyle w:val="Vnbnnidung"/>
          <w:sz w:val="26"/>
          <w:szCs w:val="26"/>
          <w:highlight w:val="white"/>
          <w:u w:color="FF0000"/>
          <w:lang w:eastAsia="vi-VN"/>
        </w:rPr>
        <w:t xml:space="preserve"> </w:t>
      </w:r>
      <w:proofErr w:type="spellStart"/>
      <w:r w:rsidRPr="00B901C8">
        <w:rPr>
          <w:rStyle w:val="Vnbnnidung"/>
          <w:sz w:val="26"/>
          <w:szCs w:val="26"/>
          <w:highlight w:val="white"/>
          <w:u w:color="FF0000"/>
          <w:lang w:eastAsia="vi-VN"/>
        </w:rPr>
        <w:t>hộ</w:t>
      </w:r>
      <w:proofErr w:type="spellEnd"/>
      <w:r w:rsidRPr="00B901C8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B901C8">
        <w:rPr>
          <w:rStyle w:val="Vnbnnidung"/>
          <w:sz w:val="26"/>
          <w:szCs w:val="26"/>
          <w:highlight w:val="white"/>
          <w:lang w:eastAsia="vi-VN"/>
        </w:rPr>
        <w:t>kinh</w:t>
      </w:r>
      <w:proofErr w:type="spellEnd"/>
      <w:r w:rsidRPr="00B901C8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B901C8">
        <w:rPr>
          <w:rStyle w:val="Vnbnnidung"/>
          <w:sz w:val="26"/>
          <w:szCs w:val="26"/>
          <w:highlight w:val="white"/>
          <w:lang w:eastAsia="vi-VN"/>
        </w:rPr>
        <w:t>doanh</w:t>
      </w:r>
      <w:proofErr w:type="spellEnd"/>
      <w:r w:rsidRPr="00B901C8">
        <w:rPr>
          <w:rStyle w:val="Vnbnnidung"/>
          <w:sz w:val="26"/>
          <w:szCs w:val="26"/>
          <w:highlight w:val="white"/>
          <w:lang w:eastAsia="vi-VN"/>
        </w:rPr>
        <w:t>/</w:t>
      </w:r>
      <w:proofErr w:type="spellStart"/>
      <w:r w:rsidRPr="00B901C8">
        <w:rPr>
          <w:rStyle w:val="Vnbnnidung"/>
          <w:sz w:val="26"/>
          <w:szCs w:val="26"/>
          <w:highlight w:val="white"/>
          <w:lang w:eastAsia="vi-VN"/>
        </w:rPr>
        <w:t>gian</w:t>
      </w:r>
      <w:proofErr w:type="spellEnd"/>
      <w:r w:rsidRPr="00B901C8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B901C8">
        <w:rPr>
          <w:rStyle w:val="Vnbnnidung"/>
          <w:sz w:val="26"/>
          <w:szCs w:val="26"/>
          <w:highlight w:val="white"/>
          <w:lang w:eastAsia="vi-VN"/>
        </w:rPr>
        <w:t>hàng</w:t>
      </w:r>
      <w:proofErr w:type="spellEnd"/>
      <w:r w:rsidRPr="00B901C8">
        <w:rPr>
          <w:rStyle w:val="Vnbnnidung"/>
          <w:sz w:val="26"/>
          <w:szCs w:val="26"/>
          <w:highlight w:val="white"/>
          <w:lang w:eastAsia="vi-VN"/>
        </w:rPr>
        <w:t xml:space="preserve">, </w:t>
      </w:r>
      <w:proofErr w:type="spellStart"/>
      <w:r w:rsidRPr="00B901C8">
        <w:rPr>
          <w:rStyle w:val="Vnbnnidung"/>
          <w:sz w:val="26"/>
          <w:szCs w:val="26"/>
          <w:highlight w:val="white"/>
          <w:lang w:eastAsia="vi-VN"/>
        </w:rPr>
        <w:t>tôi</w:t>
      </w:r>
      <w:proofErr w:type="spellEnd"/>
      <w:r w:rsidRPr="00B901C8">
        <w:rPr>
          <w:rStyle w:val="Vnbnnidung"/>
          <w:sz w:val="26"/>
          <w:szCs w:val="26"/>
          <w:highlight w:val="white"/>
          <w:lang w:eastAsia="vi-VN"/>
        </w:rPr>
        <w:t xml:space="preserve"> cam </w:t>
      </w:r>
      <w:proofErr w:type="spellStart"/>
      <w:r w:rsidRPr="00B901C8">
        <w:rPr>
          <w:rStyle w:val="Vnbnnidung"/>
          <w:sz w:val="26"/>
          <w:szCs w:val="26"/>
          <w:highlight w:val="white"/>
          <w:lang w:eastAsia="vi-VN"/>
        </w:rPr>
        <w:t>kết</w:t>
      </w:r>
      <w:proofErr w:type="spellEnd"/>
      <w:r w:rsidRPr="00B901C8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B901C8">
        <w:rPr>
          <w:rStyle w:val="Vnbnnidung"/>
          <w:sz w:val="26"/>
          <w:szCs w:val="26"/>
          <w:highlight w:val="white"/>
          <w:lang w:eastAsia="vi-VN"/>
        </w:rPr>
        <w:t>thực</w:t>
      </w:r>
      <w:proofErr w:type="spellEnd"/>
      <w:r w:rsidRPr="00B901C8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B901C8">
        <w:rPr>
          <w:rStyle w:val="Vnbnnidung"/>
          <w:sz w:val="26"/>
          <w:szCs w:val="26"/>
          <w:highlight w:val="white"/>
          <w:lang w:eastAsia="vi-VN"/>
        </w:rPr>
        <w:t>hiện</w:t>
      </w:r>
      <w:proofErr w:type="spellEnd"/>
      <w:r w:rsidRPr="00B901C8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B901C8">
        <w:rPr>
          <w:rStyle w:val="Vnbnnidung"/>
          <w:sz w:val="26"/>
          <w:szCs w:val="26"/>
          <w:highlight w:val="white"/>
          <w:lang w:eastAsia="vi-VN"/>
        </w:rPr>
        <w:t>đúng</w:t>
      </w:r>
      <w:proofErr w:type="spellEnd"/>
      <w:r w:rsidRPr="00B901C8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B901C8">
        <w:rPr>
          <w:rStyle w:val="Vnbnnidung"/>
          <w:sz w:val="26"/>
          <w:szCs w:val="26"/>
          <w:highlight w:val="white"/>
          <w:lang w:eastAsia="vi-VN"/>
        </w:rPr>
        <w:t>các</w:t>
      </w:r>
      <w:proofErr w:type="spellEnd"/>
      <w:r w:rsidRPr="00B901C8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B901C8">
        <w:rPr>
          <w:rStyle w:val="Vnbnnidung"/>
          <w:sz w:val="26"/>
          <w:szCs w:val="26"/>
          <w:highlight w:val="white"/>
          <w:lang w:eastAsia="vi-VN"/>
        </w:rPr>
        <w:t>yêu</w:t>
      </w:r>
      <w:proofErr w:type="spellEnd"/>
      <w:r w:rsidRPr="00B901C8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B901C8">
        <w:rPr>
          <w:rStyle w:val="Vnbnnidung"/>
          <w:sz w:val="26"/>
          <w:szCs w:val="26"/>
          <w:highlight w:val="white"/>
          <w:lang w:eastAsia="vi-VN"/>
        </w:rPr>
        <w:t>cầu</w:t>
      </w:r>
      <w:proofErr w:type="spellEnd"/>
      <w:r w:rsidRPr="00B901C8">
        <w:rPr>
          <w:rStyle w:val="Vnbnnidung"/>
          <w:sz w:val="26"/>
          <w:szCs w:val="26"/>
          <w:highlight w:val="white"/>
          <w:lang w:eastAsia="vi-VN"/>
        </w:rPr>
        <w:t xml:space="preserve">, </w:t>
      </w:r>
      <w:proofErr w:type="spellStart"/>
      <w:r w:rsidRPr="00B901C8">
        <w:rPr>
          <w:rStyle w:val="Vnbnnidung"/>
          <w:sz w:val="26"/>
          <w:szCs w:val="26"/>
          <w:highlight w:val="white"/>
          <w:lang w:eastAsia="vi-VN"/>
        </w:rPr>
        <w:t>quy</w:t>
      </w:r>
      <w:proofErr w:type="spellEnd"/>
      <w:r w:rsidRPr="00B901C8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B901C8">
        <w:rPr>
          <w:rStyle w:val="Vnbnnidung"/>
          <w:sz w:val="26"/>
          <w:szCs w:val="26"/>
          <w:highlight w:val="white"/>
          <w:lang w:eastAsia="vi-VN"/>
        </w:rPr>
        <w:t>định</w:t>
      </w:r>
      <w:proofErr w:type="spellEnd"/>
      <w:r w:rsidRPr="00B901C8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B901C8">
        <w:rPr>
          <w:rStyle w:val="Vnbnnidung"/>
          <w:sz w:val="26"/>
          <w:szCs w:val="26"/>
          <w:highlight w:val="white"/>
          <w:lang w:eastAsia="vi-VN"/>
        </w:rPr>
        <w:t>phòng</w:t>
      </w:r>
      <w:proofErr w:type="spellEnd"/>
      <w:r w:rsidRPr="00B901C8">
        <w:rPr>
          <w:rStyle w:val="Vnbnnidung"/>
          <w:sz w:val="26"/>
          <w:szCs w:val="26"/>
          <w:highlight w:val="white"/>
          <w:lang w:eastAsia="vi-VN"/>
        </w:rPr>
        <w:t xml:space="preserve">, </w:t>
      </w:r>
      <w:proofErr w:type="spellStart"/>
      <w:r w:rsidRPr="00B901C8">
        <w:rPr>
          <w:rStyle w:val="Vnbnnidung"/>
          <w:sz w:val="26"/>
          <w:szCs w:val="26"/>
          <w:highlight w:val="white"/>
          <w:lang w:eastAsia="vi-VN"/>
        </w:rPr>
        <w:t>chống</w:t>
      </w:r>
      <w:proofErr w:type="spellEnd"/>
      <w:r w:rsidRPr="00B901C8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B901C8">
        <w:rPr>
          <w:rStyle w:val="Vnbnnidung"/>
          <w:sz w:val="26"/>
          <w:szCs w:val="26"/>
          <w:highlight w:val="white"/>
          <w:u w:color="FF0000"/>
          <w:lang w:eastAsia="vi-VN"/>
        </w:rPr>
        <w:t>dịch</w:t>
      </w:r>
      <w:proofErr w:type="spellEnd"/>
      <w:r w:rsidRPr="00B901C8">
        <w:rPr>
          <w:rStyle w:val="Vnbnnidung"/>
          <w:sz w:val="26"/>
          <w:szCs w:val="26"/>
          <w:highlight w:val="white"/>
          <w:u w:color="FF0000"/>
          <w:lang w:eastAsia="vi-VN"/>
        </w:rPr>
        <w:t xml:space="preserve"> </w:t>
      </w:r>
      <w:proofErr w:type="spellStart"/>
      <w:r w:rsidRPr="00B901C8">
        <w:rPr>
          <w:rStyle w:val="Vnbnnidung"/>
          <w:sz w:val="26"/>
          <w:szCs w:val="26"/>
          <w:highlight w:val="white"/>
          <w:u w:color="FF0000"/>
          <w:lang w:eastAsia="vi-VN"/>
        </w:rPr>
        <w:t>đối</w:t>
      </w:r>
      <w:proofErr w:type="spellEnd"/>
      <w:r w:rsidRPr="00B901C8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B901C8">
        <w:rPr>
          <w:rStyle w:val="Vnbnnidung"/>
          <w:sz w:val="26"/>
          <w:szCs w:val="26"/>
          <w:highlight w:val="white"/>
          <w:lang w:eastAsia="vi-VN"/>
        </w:rPr>
        <w:t>với</w:t>
      </w:r>
      <w:proofErr w:type="spellEnd"/>
      <w:r w:rsidRPr="00B901C8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B901C8">
        <w:rPr>
          <w:rStyle w:val="Vnbnnidung"/>
          <w:sz w:val="26"/>
          <w:szCs w:val="26"/>
          <w:highlight w:val="white"/>
          <w:lang w:eastAsia="vi-VN"/>
        </w:rPr>
        <w:t>hộ</w:t>
      </w:r>
      <w:proofErr w:type="spellEnd"/>
      <w:r w:rsidRPr="00B901C8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B901C8">
        <w:rPr>
          <w:rStyle w:val="Vnbnnidung"/>
          <w:sz w:val="26"/>
          <w:szCs w:val="26"/>
          <w:highlight w:val="white"/>
          <w:lang w:eastAsia="vi-VN"/>
        </w:rPr>
        <w:t>kinh</w:t>
      </w:r>
      <w:proofErr w:type="spellEnd"/>
      <w:r w:rsidRPr="00B901C8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B901C8">
        <w:rPr>
          <w:rStyle w:val="Vnbnnidung"/>
          <w:sz w:val="26"/>
          <w:szCs w:val="26"/>
          <w:highlight w:val="white"/>
          <w:lang w:eastAsia="vi-VN"/>
        </w:rPr>
        <w:t>doanh</w:t>
      </w:r>
      <w:proofErr w:type="spellEnd"/>
      <w:r w:rsidRPr="00B901C8">
        <w:rPr>
          <w:rStyle w:val="Vnbnnidung"/>
          <w:sz w:val="26"/>
          <w:szCs w:val="26"/>
          <w:highlight w:val="white"/>
          <w:lang w:eastAsia="vi-VN"/>
        </w:rPr>
        <w:t>/</w:t>
      </w:r>
      <w:proofErr w:type="spellStart"/>
      <w:r w:rsidRPr="00B901C8">
        <w:rPr>
          <w:rStyle w:val="Vnbnnidung"/>
          <w:sz w:val="26"/>
          <w:szCs w:val="26"/>
          <w:highlight w:val="white"/>
          <w:lang w:eastAsia="vi-VN"/>
        </w:rPr>
        <w:t>gian</w:t>
      </w:r>
      <w:proofErr w:type="spellEnd"/>
      <w:r w:rsidRPr="00B901C8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B901C8">
        <w:rPr>
          <w:rStyle w:val="Vnbnnidung"/>
          <w:sz w:val="26"/>
          <w:szCs w:val="26"/>
          <w:highlight w:val="white"/>
          <w:lang w:eastAsia="vi-VN"/>
        </w:rPr>
        <w:t>hàng</w:t>
      </w:r>
      <w:proofErr w:type="spellEnd"/>
      <w:r w:rsidRPr="00B901C8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B901C8">
        <w:rPr>
          <w:rStyle w:val="Vnbnnidung"/>
          <w:sz w:val="26"/>
          <w:szCs w:val="26"/>
          <w:highlight w:val="white"/>
          <w:lang w:eastAsia="vi-VN"/>
        </w:rPr>
        <w:t>và</w:t>
      </w:r>
      <w:proofErr w:type="spellEnd"/>
      <w:r w:rsidRPr="00B901C8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B901C8">
        <w:rPr>
          <w:rStyle w:val="Vnbnnidung"/>
          <w:sz w:val="26"/>
          <w:szCs w:val="26"/>
          <w:highlight w:val="white"/>
          <w:lang w:eastAsia="vi-VN"/>
        </w:rPr>
        <w:t>chịu</w:t>
      </w:r>
      <w:proofErr w:type="spellEnd"/>
      <w:r w:rsidRPr="00B901C8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B901C8">
        <w:rPr>
          <w:rStyle w:val="Vnbnnidung"/>
          <w:sz w:val="26"/>
          <w:szCs w:val="26"/>
          <w:highlight w:val="white"/>
          <w:lang w:eastAsia="vi-VN"/>
        </w:rPr>
        <w:t>trách</w:t>
      </w:r>
      <w:proofErr w:type="spellEnd"/>
      <w:r w:rsidRPr="00B901C8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B901C8">
        <w:rPr>
          <w:rStyle w:val="Vnbnnidung"/>
          <w:sz w:val="26"/>
          <w:szCs w:val="26"/>
          <w:highlight w:val="white"/>
          <w:lang w:eastAsia="vi-VN"/>
        </w:rPr>
        <w:t>nhiệm</w:t>
      </w:r>
      <w:proofErr w:type="spellEnd"/>
      <w:r w:rsidRPr="00B901C8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B901C8">
        <w:rPr>
          <w:rStyle w:val="Vnbnnidung"/>
          <w:sz w:val="26"/>
          <w:szCs w:val="26"/>
          <w:highlight w:val="white"/>
          <w:lang w:eastAsia="vi-VN"/>
        </w:rPr>
        <w:t>trước</w:t>
      </w:r>
      <w:proofErr w:type="spellEnd"/>
      <w:r w:rsidRPr="00B901C8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B901C8">
        <w:rPr>
          <w:rStyle w:val="Vnbnnidung"/>
          <w:sz w:val="26"/>
          <w:szCs w:val="26"/>
          <w:highlight w:val="white"/>
          <w:lang w:eastAsia="vi-VN"/>
        </w:rPr>
        <w:t>đơn</w:t>
      </w:r>
      <w:proofErr w:type="spellEnd"/>
      <w:r w:rsidRPr="00B901C8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B901C8">
        <w:rPr>
          <w:rStyle w:val="Vnbnnidung"/>
          <w:sz w:val="26"/>
          <w:szCs w:val="26"/>
          <w:highlight w:val="white"/>
          <w:lang w:eastAsia="vi-VN"/>
        </w:rPr>
        <w:t>vị</w:t>
      </w:r>
      <w:proofErr w:type="spellEnd"/>
      <w:r w:rsidRPr="00B901C8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B901C8">
        <w:rPr>
          <w:rStyle w:val="Vnbnnidung"/>
          <w:sz w:val="26"/>
          <w:szCs w:val="26"/>
          <w:highlight w:val="white"/>
          <w:lang w:eastAsia="vi-VN"/>
        </w:rPr>
        <w:t>quản</w:t>
      </w:r>
      <w:proofErr w:type="spellEnd"/>
      <w:r w:rsidRPr="00B901C8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B901C8">
        <w:rPr>
          <w:rStyle w:val="Vnbnnidung"/>
          <w:sz w:val="26"/>
          <w:szCs w:val="26"/>
          <w:highlight w:val="white"/>
          <w:lang w:eastAsia="vi-VN"/>
        </w:rPr>
        <w:t>lý</w:t>
      </w:r>
      <w:proofErr w:type="spellEnd"/>
      <w:r w:rsidRPr="00B901C8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B901C8">
        <w:rPr>
          <w:rStyle w:val="Vnbnnidung"/>
          <w:sz w:val="26"/>
          <w:szCs w:val="26"/>
          <w:highlight w:val="white"/>
          <w:lang w:eastAsia="vi-VN"/>
        </w:rPr>
        <w:t>khu</w:t>
      </w:r>
      <w:proofErr w:type="spellEnd"/>
      <w:r w:rsidRPr="00B901C8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B901C8">
        <w:rPr>
          <w:rStyle w:val="Vnbnnidung"/>
          <w:sz w:val="26"/>
          <w:szCs w:val="26"/>
          <w:highlight w:val="white"/>
          <w:lang w:eastAsia="vi-VN"/>
        </w:rPr>
        <w:t>dịch</w:t>
      </w:r>
      <w:proofErr w:type="spellEnd"/>
      <w:r w:rsidRPr="00B901C8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B901C8">
        <w:rPr>
          <w:rStyle w:val="Vnbnnidung"/>
          <w:sz w:val="26"/>
          <w:szCs w:val="26"/>
          <w:highlight w:val="white"/>
          <w:lang w:eastAsia="vi-VN"/>
        </w:rPr>
        <w:t>vụ</w:t>
      </w:r>
      <w:proofErr w:type="spellEnd"/>
      <w:r w:rsidRPr="00B901C8">
        <w:rPr>
          <w:rStyle w:val="Vnbnnidung"/>
          <w:sz w:val="26"/>
          <w:szCs w:val="26"/>
          <w:highlight w:val="white"/>
          <w:lang w:eastAsia="vi-VN"/>
        </w:rPr>
        <w:t xml:space="preserve">, </w:t>
      </w:r>
      <w:proofErr w:type="spellStart"/>
      <w:r w:rsidRPr="00B901C8">
        <w:rPr>
          <w:rStyle w:val="Vnbnnidung"/>
          <w:sz w:val="26"/>
          <w:szCs w:val="26"/>
          <w:highlight w:val="white"/>
          <w:lang w:eastAsia="vi-VN"/>
        </w:rPr>
        <w:t>chính</w:t>
      </w:r>
      <w:proofErr w:type="spellEnd"/>
      <w:r w:rsidRPr="00B901C8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B901C8">
        <w:rPr>
          <w:rStyle w:val="Vnbnnidung"/>
          <w:sz w:val="26"/>
          <w:szCs w:val="26"/>
          <w:highlight w:val="white"/>
          <w:lang w:eastAsia="vi-VN"/>
        </w:rPr>
        <w:t>quyền</w:t>
      </w:r>
      <w:proofErr w:type="spellEnd"/>
      <w:r w:rsidRPr="00B901C8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B901C8">
        <w:rPr>
          <w:rStyle w:val="Vnbnnidung"/>
          <w:sz w:val="26"/>
          <w:szCs w:val="26"/>
          <w:highlight w:val="white"/>
          <w:u w:color="FF0000"/>
          <w:lang w:eastAsia="vi-VN"/>
        </w:rPr>
        <w:t>địa</w:t>
      </w:r>
      <w:proofErr w:type="spellEnd"/>
      <w:r w:rsidRPr="00B901C8">
        <w:rPr>
          <w:rStyle w:val="Vnbnnidung"/>
          <w:sz w:val="26"/>
          <w:szCs w:val="26"/>
          <w:highlight w:val="white"/>
          <w:u w:color="FF0000"/>
          <w:lang w:eastAsia="vi-VN"/>
        </w:rPr>
        <w:t xml:space="preserve"> </w:t>
      </w:r>
      <w:proofErr w:type="spellStart"/>
      <w:r w:rsidRPr="00B901C8">
        <w:rPr>
          <w:rStyle w:val="Vnbnnidung"/>
          <w:sz w:val="26"/>
          <w:szCs w:val="26"/>
          <w:highlight w:val="white"/>
          <w:u w:color="FF0000"/>
          <w:lang w:eastAsia="vi-VN"/>
        </w:rPr>
        <w:t>phương</w:t>
      </w:r>
      <w:proofErr w:type="spellEnd"/>
      <w:r w:rsidRPr="00B901C8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B901C8">
        <w:rPr>
          <w:rStyle w:val="Vnbnnidung"/>
          <w:sz w:val="26"/>
          <w:szCs w:val="26"/>
          <w:highlight w:val="white"/>
          <w:lang w:eastAsia="vi-VN"/>
        </w:rPr>
        <w:t>nếu</w:t>
      </w:r>
      <w:proofErr w:type="spellEnd"/>
      <w:r w:rsidRPr="00B901C8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B901C8">
        <w:rPr>
          <w:rStyle w:val="Vnbnnidung"/>
          <w:sz w:val="26"/>
          <w:szCs w:val="26"/>
          <w:highlight w:val="white"/>
          <w:lang w:eastAsia="vi-VN"/>
        </w:rPr>
        <w:t>để</w:t>
      </w:r>
      <w:proofErr w:type="spellEnd"/>
      <w:r w:rsidRPr="00B901C8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B901C8">
        <w:rPr>
          <w:rStyle w:val="Vnbnnidung"/>
          <w:sz w:val="26"/>
          <w:szCs w:val="26"/>
          <w:highlight w:val="white"/>
          <w:lang w:eastAsia="vi-VN"/>
        </w:rPr>
        <w:t>xảy</w:t>
      </w:r>
      <w:proofErr w:type="spellEnd"/>
      <w:r w:rsidRPr="00B901C8">
        <w:rPr>
          <w:rStyle w:val="Vnbnnidung"/>
          <w:sz w:val="26"/>
          <w:szCs w:val="26"/>
          <w:highlight w:val="white"/>
          <w:lang w:eastAsia="vi-VN"/>
        </w:rPr>
        <w:t xml:space="preserve"> ra </w:t>
      </w:r>
      <w:proofErr w:type="spellStart"/>
      <w:r w:rsidRPr="00B901C8">
        <w:rPr>
          <w:rStyle w:val="Vnbnnidung"/>
          <w:sz w:val="26"/>
          <w:szCs w:val="26"/>
          <w:highlight w:val="white"/>
          <w:lang w:eastAsia="vi-VN"/>
        </w:rPr>
        <w:t>lây</w:t>
      </w:r>
      <w:proofErr w:type="spellEnd"/>
      <w:r w:rsidRPr="00B901C8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B901C8">
        <w:rPr>
          <w:rStyle w:val="Vnbnnidung"/>
          <w:sz w:val="26"/>
          <w:szCs w:val="26"/>
          <w:highlight w:val="white"/>
          <w:lang w:eastAsia="vi-VN"/>
        </w:rPr>
        <w:t>nhiễm</w:t>
      </w:r>
      <w:proofErr w:type="spellEnd"/>
      <w:r w:rsidRPr="00B901C8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B901C8">
        <w:rPr>
          <w:rStyle w:val="Vnbnnidung"/>
          <w:sz w:val="26"/>
          <w:szCs w:val="26"/>
          <w:highlight w:val="white"/>
          <w:lang w:eastAsia="vi-VN"/>
        </w:rPr>
        <w:t>dịch</w:t>
      </w:r>
      <w:proofErr w:type="spellEnd"/>
      <w:r w:rsidRPr="00B901C8">
        <w:rPr>
          <w:rStyle w:val="Vnbnnidung"/>
          <w:sz w:val="26"/>
          <w:szCs w:val="26"/>
          <w:highlight w:val="white"/>
          <w:lang w:eastAsia="vi-VN"/>
        </w:rPr>
        <w:t xml:space="preserve"> COVID-19 do </w:t>
      </w:r>
      <w:proofErr w:type="spellStart"/>
      <w:r w:rsidRPr="00B901C8">
        <w:rPr>
          <w:rStyle w:val="Vnbnnidung"/>
          <w:sz w:val="26"/>
          <w:szCs w:val="26"/>
          <w:highlight w:val="white"/>
          <w:lang w:eastAsia="vi-VN"/>
        </w:rPr>
        <w:t>không</w:t>
      </w:r>
      <w:proofErr w:type="spellEnd"/>
      <w:r w:rsidRPr="00B901C8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B901C8">
        <w:rPr>
          <w:rStyle w:val="Vnbnnidung"/>
          <w:sz w:val="26"/>
          <w:szCs w:val="26"/>
          <w:highlight w:val="white"/>
          <w:lang w:eastAsia="vi-VN"/>
        </w:rPr>
        <w:t>thực</w:t>
      </w:r>
      <w:proofErr w:type="spellEnd"/>
      <w:r w:rsidRPr="00B901C8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B901C8">
        <w:rPr>
          <w:rStyle w:val="Vnbnnidung"/>
          <w:sz w:val="26"/>
          <w:szCs w:val="26"/>
          <w:highlight w:val="white"/>
          <w:lang w:eastAsia="vi-VN"/>
        </w:rPr>
        <w:t>hiện</w:t>
      </w:r>
      <w:proofErr w:type="spellEnd"/>
      <w:r w:rsidRPr="00B901C8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B901C8">
        <w:rPr>
          <w:rStyle w:val="Vnbnnidung"/>
          <w:sz w:val="26"/>
          <w:szCs w:val="26"/>
          <w:highlight w:val="white"/>
          <w:lang w:eastAsia="vi-VN"/>
        </w:rPr>
        <w:t>đầy</w:t>
      </w:r>
      <w:proofErr w:type="spellEnd"/>
      <w:r w:rsidRPr="00B901C8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B901C8">
        <w:rPr>
          <w:rStyle w:val="Vnbnnidung"/>
          <w:sz w:val="26"/>
          <w:szCs w:val="26"/>
          <w:highlight w:val="white"/>
          <w:lang w:eastAsia="vi-VN"/>
        </w:rPr>
        <w:t>đủ</w:t>
      </w:r>
      <w:proofErr w:type="spellEnd"/>
      <w:r w:rsidRPr="00B901C8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B901C8">
        <w:rPr>
          <w:rStyle w:val="Vnbnnidung"/>
          <w:sz w:val="26"/>
          <w:szCs w:val="26"/>
          <w:highlight w:val="white"/>
          <w:lang w:eastAsia="vi-VN"/>
        </w:rPr>
        <w:t>các</w:t>
      </w:r>
      <w:proofErr w:type="spellEnd"/>
      <w:r w:rsidRPr="00B901C8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B901C8">
        <w:rPr>
          <w:rStyle w:val="Vnbnnidung"/>
          <w:sz w:val="26"/>
          <w:szCs w:val="26"/>
          <w:highlight w:val="white"/>
          <w:lang w:eastAsia="vi-VN"/>
        </w:rPr>
        <w:t>nội</w:t>
      </w:r>
      <w:proofErr w:type="spellEnd"/>
      <w:r w:rsidRPr="00B901C8">
        <w:rPr>
          <w:rStyle w:val="Vnbnnidung"/>
          <w:sz w:val="26"/>
          <w:szCs w:val="26"/>
          <w:highlight w:val="white"/>
          <w:lang w:eastAsia="vi-VN"/>
        </w:rPr>
        <w:t xml:space="preserve"> dung cam </w:t>
      </w:r>
      <w:proofErr w:type="spellStart"/>
      <w:r w:rsidRPr="00B901C8">
        <w:rPr>
          <w:rStyle w:val="Vnbnnidung"/>
          <w:sz w:val="26"/>
          <w:szCs w:val="26"/>
          <w:highlight w:val="white"/>
          <w:lang w:eastAsia="vi-VN"/>
        </w:rPr>
        <w:t>kết</w:t>
      </w:r>
      <w:proofErr w:type="spellEnd"/>
      <w:r w:rsidRPr="00B901C8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B901C8">
        <w:rPr>
          <w:rStyle w:val="Vnbnnidung"/>
          <w:sz w:val="26"/>
          <w:szCs w:val="26"/>
          <w:highlight w:val="white"/>
          <w:lang w:eastAsia="vi-VN"/>
        </w:rPr>
        <w:t>này</w:t>
      </w:r>
      <w:proofErr w:type="spellEnd"/>
      <w:r w:rsidRPr="00B901C8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B901C8">
        <w:rPr>
          <w:rStyle w:val="Vnbnnidung"/>
          <w:sz w:val="26"/>
          <w:szCs w:val="26"/>
          <w:highlight w:val="white"/>
          <w:lang w:eastAsia="vi-VN"/>
        </w:rPr>
        <w:t>trong</w:t>
      </w:r>
      <w:proofErr w:type="spellEnd"/>
      <w:r w:rsidRPr="00B901C8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B901C8">
        <w:rPr>
          <w:rStyle w:val="Vnbnnidung"/>
          <w:sz w:val="26"/>
          <w:szCs w:val="26"/>
          <w:highlight w:val="white"/>
          <w:lang w:eastAsia="vi-VN"/>
        </w:rPr>
        <w:t>khi</w:t>
      </w:r>
      <w:proofErr w:type="spellEnd"/>
      <w:r w:rsidRPr="00B901C8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B901C8">
        <w:rPr>
          <w:rStyle w:val="Vnbnnidung"/>
          <w:sz w:val="26"/>
          <w:szCs w:val="26"/>
          <w:highlight w:val="white"/>
          <w:lang w:eastAsia="vi-VN"/>
        </w:rPr>
        <w:t>duy</w:t>
      </w:r>
      <w:proofErr w:type="spellEnd"/>
      <w:r w:rsidRPr="00B901C8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B901C8">
        <w:rPr>
          <w:rStyle w:val="Vnbnnidung"/>
          <w:sz w:val="26"/>
          <w:szCs w:val="26"/>
          <w:highlight w:val="white"/>
          <w:lang w:eastAsia="vi-VN"/>
        </w:rPr>
        <w:t>trì</w:t>
      </w:r>
      <w:proofErr w:type="spellEnd"/>
      <w:r w:rsidRPr="00B901C8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B901C8">
        <w:rPr>
          <w:rStyle w:val="Vnbnnidung"/>
          <w:sz w:val="26"/>
          <w:szCs w:val="26"/>
          <w:highlight w:val="white"/>
          <w:lang w:eastAsia="vi-VN"/>
        </w:rPr>
        <w:t>hoạt</w:t>
      </w:r>
      <w:proofErr w:type="spellEnd"/>
      <w:r w:rsidRPr="00B901C8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B901C8">
        <w:rPr>
          <w:rStyle w:val="Vnbnnidung"/>
          <w:sz w:val="26"/>
          <w:szCs w:val="26"/>
          <w:highlight w:val="white"/>
          <w:lang w:eastAsia="vi-VN"/>
        </w:rPr>
        <w:t>động</w:t>
      </w:r>
      <w:proofErr w:type="spellEnd"/>
      <w:r w:rsidRPr="00B901C8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B901C8">
        <w:rPr>
          <w:rStyle w:val="Vnbnnidung"/>
          <w:sz w:val="26"/>
          <w:szCs w:val="26"/>
          <w:highlight w:val="white"/>
          <w:lang w:eastAsia="vi-VN"/>
        </w:rPr>
        <w:t>tại</w:t>
      </w:r>
      <w:proofErr w:type="spellEnd"/>
      <w:r w:rsidRPr="00B901C8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B901C8">
        <w:rPr>
          <w:rStyle w:val="Vnbnnidung"/>
          <w:sz w:val="26"/>
          <w:szCs w:val="26"/>
          <w:highlight w:val="white"/>
          <w:lang w:eastAsia="vi-VN"/>
        </w:rPr>
        <w:t>thời</w:t>
      </w:r>
      <w:proofErr w:type="spellEnd"/>
      <w:r w:rsidRPr="00B901C8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B901C8">
        <w:rPr>
          <w:rStyle w:val="Vnbnnidung"/>
          <w:sz w:val="26"/>
          <w:szCs w:val="26"/>
          <w:highlight w:val="white"/>
          <w:lang w:eastAsia="vi-VN"/>
        </w:rPr>
        <w:t>điểm</w:t>
      </w:r>
      <w:proofErr w:type="spellEnd"/>
      <w:r w:rsidRPr="00B901C8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B901C8">
        <w:rPr>
          <w:rStyle w:val="Vnbnnidung"/>
          <w:sz w:val="26"/>
          <w:szCs w:val="26"/>
          <w:highlight w:val="white"/>
          <w:lang w:eastAsia="vi-VN"/>
        </w:rPr>
        <w:t>phòng</w:t>
      </w:r>
      <w:proofErr w:type="spellEnd"/>
      <w:r w:rsidRPr="00B901C8">
        <w:rPr>
          <w:rStyle w:val="Vnbnnidung"/>
          <w:sz w:val="26"/>
          <w:szCs w:val="26"/>
          <w:highlight w:val="white"/>
          <w:lang w:eastAsia="vi-VN"/>
        </w:rPr>
        <w:t xml:space="preserve">, </w:t>
      </w:r>
      <w:proofErr w:type="spellStart"/>
      <w:r w:rsidRPr="00B901C8">
        <w:rPr>
          <w:rStyle w:val="Vnbnnidung"/>
          <w:sz w:val="26"/>
          <w:szCs w:val="26"/>
          <w:highlight w:val="white"/>
          <w:lang w:eastAsia="vi-VN"/>
        </w:rPr>
        <w:t>chống</w:t>
      </w:r>
      <w:proofErr w:type="spellEnd"/>
      <w:r w:rsidRPr="00B901C8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B901C8">
        <w:rPr>
          <w:rStyle w:val="Vnbnnidung"/>
          <w:sz w:val="26"/>
          <w:szCs w:val="26"/>
          <w:highlight w:val="white"/>
          <w:lang w:eastAsia="vi-VN"/>
        </w:rPr>
        <w:t>dịch</w:t>
      </w:r>
      <w:proofErr w:type="spellEnd"/>
      <w:r w:rsidRPr="00B901C8">
        <w:rPr>
          <w:rStyle w:val="Vnbnnidung"/>
          <w:sz w:val="26"/>
          <w:szCs w:val="26"/>
          <w:highlight w:val="white"/>
          <w:lang w:eastAsia="vi-VN"/>
        </w:rPr>
        <w:t>./.</w:t>
      </w:r>
    </w:p>
    <w:p w14:paraId="36DDD54C" w14:textId="77777777" w:rsidR="00B901C8" w:rsidRPr="00B901C8" w:rsidRDefault="00B901C8" w:rsidP="00B901C8">
      <w:pPr>
        <w:pStyle w:val="Vnbnnidung0"/>
        <w:adjustRightInd w:val="0"/>
        <w:snapToGrid w:val="0"/>
        <w:spacing w:after="0"/>
        <w:ind w:left="4410" w:firstLine="0"/>
        <w:jc w:val="center"/>
        <w:rPr>
          <w:sz w:val="26"/>
          <w:szCs w:val="26"/>
          <w:highlight w:val="white"/>
        </w:rPr>
      </w:pPr>
    </w:p>
    <w:p w14:paraId="774C954E" w14:textId="77777777" w:rsidR="00B901C8" w:rsidRPr="00B901C8" w:rsidRDefault="00B901C8" w:rsidP="00B901C8">
      <w:pPr>
        <w:pStyle w:val="Vnbnnidung0"/>
        <w:tabs>
          <w:tab w:val="left" w:leader="dot" w:pos="572"/>
        </w:tabs>
        <w:adjustRightInd w:val="0"/>
        <w:snapToGrid w:val="0"/>
        <w:spacing w:after="0"/>
        <w:ind w:left="4410" w:firstLine="0"/>
        <w:jc w:val="center"/>
        <w:rPr>
          <w:rStyle w:val="Vnbnnidung"/>
          <w:i/>
          <w:iCs/>
          <w:sz w:val="26"/>
          <w:szCs w:val="26"/>
          <w:highlight w:val="white"/>
          <w:lang w:eastAsia="vi-VN"/>
        </w:rPr>
      </w:pPr>
      <w:r w:rsidRPr="00B901C8">
        <w:rPr>
          <w:rStyle w:val="Vnbnnidung"/>
          <w:i/>
          <w:iCs/>
          <w:sz w:val="26"/>
          <w:szCs w:val="26"/>
          <w:highlight w:val="white"/>
          <w:lang w:eastAsia="vi-VN"/>
        </w:rPr>
        <w:t xml:space="preserve">........, </w:t>
      </w:r>
      <w:proofErr w:type="spellStart"/>
      <w:r w:rsidRPr="00B901C8">
        <w:rPr>
          <w:rStyle w:val="Vnbnnidung"/>
          <w:i/>
          <w:iCs/>
          <w:sz w:val="26"/>
          <w:szCs w:val="26"/>
          <w:highlight w:val="white"/>
          <w:lang w:eastAsia="vi-VN"/>
        </w:rPr>
        <w:t>ngày</w:t>
      </w:r>
      <w:proofErr w:type="spellEnd"/>
      <w:r w:rsidRPr="00B901C8">
        <w:rPr>
          <w:rStyle w:val="Vnbnnidung"/>
          <w:i/>
          <w:iCs/>
          <w:sz w:val="26"/>
          <w:szCs w:val="26"/>
          <w:highlight w:val="white"/>
          <w:lang w:eastAsia="vi-VN"/>
        </w:rPr>
        <w:t xml:space="preserve">    </w:t>
      </w:r>
      <w:proofErr w:type="spellStart"/>
      <w:r w:rsidRPr="00B901C8">
        <w:rPr>
          <w:rStyle w:val="Vnbnnidung"/>
          <w:i/>
          <w:iCs/>
          <w:sz w:val="26"/>
          <w:szCs w:val="26"/>
          <w:highlight w:val="white"/>
          <w:lang w:eastAsia="vi-VN"/>
        </w:rPr>
        <w:t>tháng</w:t>
      </w:r>
      <w:proofErr w:type="spellEnd"/>
      <w:r w:rsidRPr="00B901C8">
        <w:rPr>
          <w:rStyle w:val="Vnbnnidung"/>
          <w:i/>
          <w:iCs/>
          <w:sz w:val="26"/>
          <w:szCs w:val="26"/>
          <w:highlight w:val="white"/>
          <w:lang w:eastAsia="vi-VN"/>
        </w:rPr>
        <w:t xml:space="preserve">    </w:t>
      </w:r>
      <w:proofErr w:type="spellStart"/>
      <w:r w:rsidRPr="00B901C8">
        <w:rPr>
          <w:rStyle w:val="Vnbnnidung"/>
          <w:i/>
          <w:iCs/>
          <w:sz w:val="26"/>
          <w:szCs w:val="26"/>
          <w:highlight w:val="white"/>
          <w:lang w:eastAsia="vi-VN"/>
        </w:rPr>
        <w:t>năm</w:t>
      </w:r>
      <w:proofErr w:type="spellEnd"/>
      <w:r w:rsidRPr="00B901C8">
        <w:rPr>
          <w:rStyle w:val="Vnbnnidung"/>
          <w:i/>
          <w:iCs/>
          <w:sz w:val="26"/>
          <w:szCs w:val="26"/>
          <w:highlight w:val="white"/>
          <w:lang w:eastAsia="vi-VN"/>
        </w:rPr>
        <w:t xml:space="preserve"> 20...</w:t>
      </w:r>
    </w:p>
    <w:p w14:paraId="5008C33A" w14:textId="77777777" w:rsidR="00B901C8" w:rsidRPr="00B901C8" w:rsidRDefault="00B901C8" w:rsidP="00B901C8">
      <w:pPr>
        <w:pStyle w:val="Vnbnnidung0"/>
        <w:tabs>
          <w:tab w:val="left" w:leader="dot" w:pos="572"/>
        </w:tabs>
        <w:adjustRightInd w:val="0"/>
        <w:snapToGrid w:val="0"/>
        <w:spacing w:after="0"/>
        <w:ind w:left="4410" w:firstLine="0"/>
        <w:jc w:val="center"/>
        <w:rPr>
          <w:sz w:val="26"/>
          <w:szCs w:val="26"/>
          <w:highlight w:val="white"/>
        </w:rPr>
      </w:pPr>
      <w:proofErr w:type="spellStart"/>
      <w:r w:rsidRPr="00B901C8">
        <w:rPr>
          <w:rStyle w:val="Vnbnnidung"/>
          <w:b/>
          <w:bCs/>
          <w:sz w:val="26"/>
          <w:szCs w:val="26"/>
          <w:highlight w:val="white"/>
          <w:lang w:eastAsia="vi-VN"/>
        </w:rPr>
        <w:t>Người</w:t>
      </w:r>
      <w:proofErr w:type="spellEnd"/>
      <w:r w:rsidRPr="00B901C8">
        <w:rPr>
          <w:rStyle w:val="Vnbnnidung"/>
          <w:b/>
          <w:bCs/>
          <w:sz w:val="26"/>
          <w:szCs w:val="26"/>
          <w:highlight w:val="white"/>
          <w:lang w:eastAsia="vi-VN"/>
        </w:rPr>
        <w:t xml:space="preserve"> cam </w:t>
      </w:r>
      <w:proofErr w:type="spellStart"/>
      <w:r w:rsidRPr="00B901C8">
        <w:rPr>
          <w:rStyle w:val="Vnbnnidung"/>
          <w:b/>
          <w:bCs/>
          <w:sz w:val="26"/>
          <w:szCs w:val="26"/>
          <w:highlight w:val="white"/>
          <w:lang w:eastAsia="vi-VN"/>
        </w:rPr>
        <w:t>kết</w:t>
      </w:r>
      <w:proofErr w:type="spellEnd"/>
    </w:p>
    <w:p w14:paraId="7B366581" w14:textId="77777777" w:rsidR="00B901C8" w:rsidRPr="00B901C8" w:rsidRDefault="00B901C8" w:rsidP="00B901C8">
      <w:pPr>
        <w:pStyle w:val="Vnbnnidung0"/>
        <w:adjustRightInd w:val="0"/>
        <w:snapToGrid w:val="0"/>
        <w:spacing w:after="0"/>
        <w:ind w:left="4410" w:firstLine="0"/>
        <w:jc w:val="center"/>
        <w:rPr>
          <w:rStyle w:val="Vnbnnidung"/>
          <w:i/>
          <w:iCs/>
          <w:sz w:val="26"/>
          <w:szCs w:val="26"/>
          <w:highlight w:val="white"/>
          <w:lang w:eastAsia="vi-VN"/>
        </w:rPr>
      </w:pPr>
      <w:r w:rsidRPr="00B901C8">
        <w:rPr>
          <w:rStyle w:val="Vnbnnidung"/>
          <w:i/>
          <w:iCs/>
          <w:sz w:val="26"/>
          <w:szCs w:val="26"/>
          <w:highlight w:val="white"/>
          <w:lang w:eastAsia="vi-VN"/>
        </w:rPr>
        <w:t>(</w:t>
      </w:r>
      <w:proofErr w:type="spellStart"/>
      <w:r w:rsidRPr="00B901C8">
        <w:rPr>
          <w:rStyle w:val="Vnbnnidung"/>
          <w:i/>
          <w:iCs/>
          <w:sz w:val="26"/>
          <w:szCs w:val="26"/>
          <w:highlight w:val="white"/>
          <w:lang w:eastAsia="vi-VN"/>
        </w:rPr>
        <w:t>Ký</w:t>
      </w:r>
      <w:proofErr w:type="spellEnd"/>
      <w:r w:rsidRPr="00B901C8">
        <w:rPr>
          <w:rStyle w:val="Vnbnnidung"/>
          <w:i/>
          <w:iCs/>
          <w:sz w:val="26"/>
          <w:szCs w:val="26"/>
          <w:highlight w:val="white"/>
          <w:lang w:eastAsia="vi-VN"/>
        </w:rPr>
        <w:t xml:space="preserve">, </w:t>
      </w:r>
      <w:proofErr w:type="spellStart"/>
      <w:r w:rsidRPr="00B901C8">
        <w:rPr>
          <w:rStyle w:val="Vnbnnidung"/>
          <w:i/>
          <w:iCs/>
          <w:sz w:val="26"/>
          <w:szCs w:val="26"/>
          <w:highlight w:val="white"/>
          <w:lang w:eastAsia="vi-VN"/>
        </w:rPr>
        <w:t>ghi</w:t>
      </w:r>
      <w:proofErr w:type="spellEnd"/>
      <w:r w:rsidRPr="00B901C8">
        <w:rPr>
          <w:rStyle w:val="Vnbnnidung"/>
          <w:i/>
          <w:iCs/>
          <w:sz w:val="26"/>
          <w:szCs w:val="26"/>
          <w:highlight w:val="white"/>
          <w:lang w:eastAsia="vi-VN"/>
        </w:rPr>
        <w:t xml:space="preserve"> </w:t>
      </w:r>
      <w:proofErr w:type="spellStart"/>
      <w:r w:rsidRPr="00B901C8">
        <w:rPr>
          <w:rStyle w:val="Vnbnnidung"/>
          <w:i/>
          <w:iCs/>
          <w:sz w:val="26"/>
          <w:szCs w:val="26"/>
          <w:highlight w:val="white"/>
          <w:lang w:eastAsia="vi-VN"/>
        </w:rPr>
        <w:t>rõ</w:t>
      </w:r>
      <w:proofErr w:type="spellEnd"/>
      <w:r w:rsidRPr="00B901C8">
        <w:rPr>
          <w:rStyle w:val="Vnbnnidung"/>
          <w:i/>
          <w:iCs/>
          <w:sz w:val="26"/>
          <w:szCs w:val="26"/>
          <w:highlight w:val="white"/>
          <w:lang w:eastAsia="vi-VN"/>
        </w:rPr>
        <w:t xml:space="preserve"> </w:t>
      </w:r>
      <w:proofErr w:type="spellStart"/>
      <w:r w:rsidRPr="00B901C8">
        <w:rPr>
          <w:rStyle w:val="Vnbnnidung"/>
          <w:i/>
          <w:iCs/>
          <w:sz w:val="26"/>
          <w:szCs w:val="26"/>
          <w:highlight w:val="white"/>
          <w:lang w:eastAsia="vi-VN"/>
        </w:rPr>
        <w:t>họ</w:t>
      </w:r>
      <w:proofErr w:type="spellEnd"/>
      <w:r w:rsidRPr="00B901C8">
        <w:rPr>
          <w:rStyle w:val="Vnbnnidung"/>
          <w:i/>
          <w:iCs/>
          <w:sz w:val="26"/>
          <w:szCs w:val="26"/>
          <w:highlight w:val="white"/>
          <w:lang w:eastAsia="vi-VN"/>
        </w:rPr>
        <w:t xml:space="preserve"> </w:t>
      </w:r>
      <w:proofErr w:type="spellStart"/>
      <w:r w:rsidRPr="00B901C8">
        <w:rPr>
          <w:rStyle w:val="Vnbnnidung"/>
          <w:i/>
          <w:iCs/>
          <w:sz w:val="26"/>
          <w:szCs w:val="26"/>
          <w:highlight w:val="white"/>
          <w:lang w:eastAsia="vi-VN"/>
        </w:rPr>
        <w:t>tên</w:t>
      </w:r>
      <w:proofErr w:type="spellEnd"/>
      <w:r w:rsidRPr="00B901C8">
        <w:rPr>
          <w:rStyle w:val="Vnbnnidung"/>
          <w:i/>
          <w:iCs/>
          <w:sz w:val="26"/>
          <w:szCs w:val="26"/>
          <w:highlight w:val="white"/>
          <w:lang w:eastAsia="vi-VN"/>
        </w:rPr>
        <w:t>)</w:t>
      </w:r>
    </w:p>
    <w:p w14:paraId="70E0F31B" w14:textId="77777777" w:rsidR="00B901C8" w:rsidRPr="00B901C8" w:rsidRDefault="00B901C8" w:rsidP="00B901C8">
      <w:pPr>
        <w:pStyle w:val="Vnbnnidung0"/>
        <w:adjustRightInd w:val="0"/>
        <w:snapToGrid w:val="0"/>
        <w:spacing w:after="0"/>
        <w:ind w:left="4410" w:firstLine="0"/>
        <w:jc w:val="center"/>
        <w:rPr>
          <w:rStyle w:val="Vnbnnidung"/>
          <w:i/>
          <w:iCs/>
          <w:sz w:val="26"/>
          <w:szCs w:val="26"/>
          <w:highlight w:val="white"/>
          <w:lang w:eastAsia="vi-VN"/>
        </w:rPr>
      </w:pPr>
    </w:p>
    <w:p w14:paraId="00DB4CB9" w14:textId="77777777" w:rsidR="00B901C8" w:rsidRPr="00B901C8" w:rsidRDefault="00B901C8" w:rsidP="00B901C8">
      <w:pPr>
        <w:pStyle w:val="Vnbnnidung0"/>
        <w:adjustRightInd w:val="0"/>
        <w:snapToGrid w:val="0"/>
        <w:spacing w:after="0"/>
        <w:ind w:left="4410" w:firstLine="0"/>
        <w:jc w:val="center"/>
        <w:rPr>
          <w:rStyle w:val="Vnbnnidung"/>
          <w:i/>
          <w:iCs/>
          <w:sz w:val="26"/>
          <w:szCs w:val="26"/>
          <w:highlight w:val="white"/>
          <w:lang w:eastAsia="vi-VN"/>
        </w:rPr>
      </w:pPr>
    </w:p>
    <w:p w14:paraId="079E0C1E" w14:textId="7EE0EBFF" w:rsidR="00413F57" w:rsidRDefault="00413F57">
      <w:pPr>
        <w:rPr>
          <w:rFonts w:ascii="Times New Roman" w:hAnsi="Times New Roman" w:cs="Times New Roman"/>
          <w:sz w:val="26"/>
          <w:szCs w:val="26"/>
        </w:rPr>
      </w:pPr>
    </w:p>
    <w:p w14:paraId="15CA9D7C" w14:textId="19085DAA" w:rsidR="00127C4E" w:rsidRDefault="00127C4E">
      <w:pPr>
        <w:rPr>
          <w:rFonts w:ascii="Times New Roman" w:hAnsi="Times New Roman" w:cs="Times New Roman"/>
          <w:sz w:val="26"/>
          <w:szCs w:val="26"/>
        </w:rPr>
      </w:pPr>
    </w:p>
    <w:p w14:paraId="70FDFE66" w14:textId="5B157F5F" w:rsidR="00127C4E" w:rsidRDefault="00127C4E">
      <w:pPr>
        <w:rPr>
          <w:rFonts w:ascii="Times New Roman" w:hAnsi="Times New Roman" w:cs="Times New Roman"/>
          <w:sz w:val="26"/>
          <w:szCs w:val="26"/>
        </w:rPr>
      </w:pPr>
    </w:p>
    <w:p w14:paraId="62C44423" w14:textId="1E76F0BF" w:rsidR="00127C4E" w:rsidRDefault="00127C4E">
      <w:pPr>
        <w:rPr>
          <w:rFonts w:ascii="Times New Roman" w:hAnsi="Times New Roman" w:cs="Times New Roman"/>
          <w:sz w:val="26"/>
          <w:szCs w:val="26"/>
        </w:rPr>
      </w:pPr>
    </w:p>
    <w:p w14:paraId="53FE96CB" w14:textId="68EBC78E" w:rsidR="00127C4E" w:rsidRDefault="00127C4E">
      <w:pPr>
        <w:rPr>
          <w:rFonts w:ascii="Times New Roman" w:hAnsi="Times New Roman" w:cs="Times New Roman"/>
          <w:sz w:val="26"/>
          <w:szCs w:val="26"/>
        </w:rPr>
      </w:pPr>
    </w:p>
    <w:p w14:paraId="4A21655D" w14:textId="77777777" w:rsidR="00127C4E" w:rsidRDefault="00127C4E" w:rsidP="00127C4E">
      <w:pPr>
        <w:pStyle w:val="Vnbnnidung0"/>
        <w:adjustRightInd w:val="0"/>
        <w:snapToGrid w:val="0"/>
        <w:spacing w:after="0"/>
        <w:ind w:firstLine="0"/>
        <w:jc w:val="center"/>
        <w:rPr>
          <w:rStyle w:val="Vnbnnidung"/>
          <w:rFonts w:ascii="Arial" w:hAnsi="Arial" w:cs="Arial"/>
          <w:b/>
          <w:bCs/>
          <w:sz w:val="20"/>
          <w:szCs w:val="20"/>
          <w:highlight w:val="white"/>
          <w:lang w:eastAsia="vi-VN"/>
        </w:rPr>
      </w:pPr>
    </w:p>
    <w:p w14:paraId="518CECCA" w14:textId="3D859E94" w:rsidR="00127C4E" w:rsidRPr="00127C4E" w:rsidRDefault="00127C4E" w:rsidP="00127C4E">
      <w:pPr>
        <w:pStyle w:val="Vnbnnidung0"/>
        <w:adjustRightInd w:val="0"/>
        <w:snapToGrid w:val="0"/>
        <w:spacing w:after="0"/>
        <w:ind w:firstLine="0"/>
        <w:jc w:val="center"/>
        <w:rPr>
          <w:sz w:val="26"/>
          <w:szCs w:val="26"/>
          <w:highlight w:val="white"/>
        </w:rPr>
      </w:pPr>
      <w:r w:rsidRPr="00127C4E">
        <w:rPr>
          <w:rStyle w:val="Vnbnnidung"/>
          <w:b/>
          <w:bCs/>
          <w:sz w:val="26"/>
          <w:szCs w:val="26"/>
          <w:highlight w:val="white"/>
          <w:lang w:eastAsia="vi-VN"/>
        </w:rPr>
        <w:lastRenderedPageBreak/>
        <w:t>NỘI DUNG</w:t>
      </w:r>
    </w:p>
    <w:p w14:paraId="2664E8DC" w14:textId="77777777" w:rsidR="00127C4E" w:rsidRPr="00127C4E" w:rsidRDefault="00127C4E" w:rsidP="00127C4E">
      <w:pPr>
        <w:pStyle w:val="Vnbnnidung0"/>
        <w:adjustRightInd w:val="0"/>
        <w:snapToGrid w:val="0"/>
        <w:spacing w:after="0"/>
        <w:ind w:firstLine="0"/>
        <w:jc w:val="center"/>
        <w:rPr>
          <w:rStyle w:val="Vnbnnidung"/>
          <w:b/>
          <w:bCs/>
          <w:sz w:val="26"/>
          <w:szCs w:val="26"/>
          <w:highlight w:val="white"/>
          <w:lang w:eastAsia="vi-VN"/>
        </w:rPr>
      </w:pPr>
      <w:r w:rsidRPr="00127C4E">
        <w:rPr>
          <w:rStyle w:val="Vnbnnidung"/>
          <w:b/>
          <w:bCs/>
          <w:sz w:val="26"/>
          <w:szCs w:val="26"/>
          <w:highlight w:val="white"/>
          <w:lang w:eastAsia="vi-VN"/>
        </w:rPr>
        <w:t>CAM KẾT PHÒNG, CHỐNG DỊCH COVID-19 TẠI KHU DỊCH VỤ ĐỐI VỚI HỘ KINH DOANH</w:t>
      </w:r>
    </w:p>
    <w:p w14:paraId="084613D8" w14:textId="77777777" w:rsidR="00127C4E" w:rsidRPr="00127C4E" w:rsidRDefault="00127C4E" w:rsidP="00127C4E">
      <w:pPr>
        <w:pStyle w:val="Vnbnnidung0"/>
        <w:adjustRightInd w:val="0"/>
        <w:snapToGrid w:val="0"/>
        <w:spacing w:after="0"/>
        <w:ind w:firstLine="0"/>
        <w:jc w:val="center"/>
        <w:rPr>
          <w:sz w:val="26"/>
          <w:szCs w:val="26"/>
          <w:highlight w:val="white"/>
        </w:rPr>
      </w:pPr>
    </w:p>
    <w:p w14:paraId="037409BC" w14:textId="77777777" w:rsidR="00127C4E" w:rsidRPr="00127C4E" w:rsidRDefault="00127C4E" w:rsidP="00127C4E">
      <w:pPr>
        <w:pStyle w:val="Vnbnnidung0"/>
        <w:tabs>
          <w:tab w:val="left" w:pos="1435"/>
        </w:tabs>
        <w:adjustRightInd w:val="0"/>
        <w:snapToGrid w:val="0"/>
        <w:spacing w:after="120"/>
        <w:ind w:firstLine="720"/>
        <w:jc w:val="both"/>
        <w:rPr>
          <w:sz w:val="26"/>
          <w:szCs w:val="26"/>
          <w:highlight w:val="white"/>
        </w:rPr>
      </w:pPr>
      <w:bookmarkStart w:id="0" w:name="bookmark153"/>
      <w:r w:rsidRPr="00127C4E">
        <w:rPr>
          <w:rStyle w:val="Vnbnnidung"/>
          <w:sz w:val="26"/>
          <w:szCs w:val="26"/>
          <w:highlight w:val="white"/>
          <w:lang w:eastAsia="vi-VN"/>
        </w:rPr>
        <w:t>1</w:t>
      </w:r>
      <w:bookmarkEnd w:id="0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.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Tuân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thủ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việc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sắp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xếp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nơi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bán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hàng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của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đơn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vị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quản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lý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khu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dịch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vụ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,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đảm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bảo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khoảng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cách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an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toàn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phòng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,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chống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dịch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>.</w:t>
      </w:r>
    </w:p>
    <w:p w14:paraId="15A6109F" w14:textId="77777777" w:rsidR="00127C4E" w:rsidRPr="00127C4E" w:rsidRDefault="00127C4E" w:rsidP="00127C4E">
      <w:pPr>
        <w:pStyle w:val="Vnbnnidung0"/>
        <w:tabs>
          <w:tab w:val="left" w:pos="1432"/>
        </w:tabs>
        <w:adjustRightInd w:val="0"/>
        <w:snapToGrid w:val="0"/>
        <w:spacing w:after="120"/>
        <w:ind w:firstLine="720"/>
        <w:jc w:val="both"/>
        <w:rPr>
          <w:sz w:val="26"/>
          <w:szCs w:val="26"/>
          <w:highlight w:val="white"/>
        </w:rPr>
      </w:pPr>
      <w:bookmarkStart w:id="1" w:name="bookmark154"/>
      <w:r w:rsidRPr="00127C4E">
        <w:rPr>
          <w:rStyle w:val="Vnbnnidung"/>
          <w:sz w:val="26"/>
          <w:szCs w:val="26"/>
          <w:highlight w:val="white"/>
          <w:lang w:eastAsia="vi-VN"/>
        </w:rPr>
        <w:t>2</w:t>
      </w:r>
      <w:bookmarkEnd w:id="1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.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Yêu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cầu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người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bán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hàng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,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người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lao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động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>/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làm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việc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không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làm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việc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nếu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có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một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trong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các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biểu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hiện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như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mệt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mỏi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,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sốt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, ho,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đau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rát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họng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,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khó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thở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hoặc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đang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trong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thời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gian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cách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ly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tại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nhà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theo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yêu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cầu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của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cơ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quan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y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tế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>.</w:t>
      </w:r>
    </w:p>
    <w:p w14:paraId="1ED85464" w14:textId="77777777" w:rsidR="00127C4E" w:rsidRPr="00127C4E" w:rsidRDefault="00127C4E" w:rsidP="00127C4E">
      <w:pPr>
        <w:pStyle w:val="Vnbnnidung0"/>
        <w:tabs>
          <w:tab w:val="left" w:pos="1435"/>
        </w:tabs>
        <w:adjustRightInd w:val="0"/>
        <w:snapToGrid w:val="0"/>
        <w:spacing w:after="120"/>
        <w:ind w:firstLine="720"/>
        <w:jc w:val="both"/>
        <w:rPr>
          <w:sz w:val="26"/>
          <w:szCs w:val="26"/>
          <w:highlight w:val="white"/>
        </w:rPr>
      </w:pPr>
      <w:bookmarkStart w:id="2" w:name="bookmark155"/>
      <w:r w:rsidRPr="00127C4E">
        <w:rPr>
          <w:rStyle w:val="Vnbnnidung"/>
          <w:sz w:val="26"/>
          <w:szCs w:val="26"/>
          <w:highlight w:val="white"/>
          <w:lang w:eastAsia="vi-VN"/>
        </w:rPr>
        <w:t>3</w:t>
      </w:r>
      <w:bookmarkEnd w:id="2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.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Yêu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cầu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người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bán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hàng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,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người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lao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động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>/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làm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việc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luôn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thực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hiện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Thông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điệp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5K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và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các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quy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định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phòng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,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chống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dịch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theo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u w:color="FF0000"/>
          <w:lang w:eastAsia="vi-VN"/>
        </w:rPr>
        <w:t>hướng</w:t>
      </w:r>
      <w:proofErr w:type="spellEnd"/>
      <w:r w:rsidRPr="00127C4E">
        <w:rPr>
          <w:rStyle w:val="Vnbnnidung"/>
          <w:sz w:val="26"/>
          <w:szCs w:val="26"/>
          <w:highlight w:val="white"/>
          <w:u w:color="FF0000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u w:color="FF0000"/>
          <w:lang w:eastAsia="vi-VN"/>
        </w:rPr>
        <w:t>dẫn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của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đơn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vị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quản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lý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khu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dịch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vụ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>.</w:t>
      </w:r>
    </w:p>
    <w:p w14:paraId="6C2A55BE" w14:textId="77777777" w:rsidR="00127C4E" w:rsidRPr="00127C4E" w:rsidRDefault="00127C4E" w:rsidP="00127C4E">
      <w:pPr>
        <w:pStyle w:val="Vnbnnidung0"/>
        <w:tabs>
          <w:tab w:val="left" w:pos="1435"/>
        </w:tabs>
        <w:adjustRightInd w:val="0"/>
        <w:snapToGrid w:val="0"/>
        <w:spacing w:after="120"/>
        <w:ind w:firstLine="720"/>
        <w:jc w:val="both"/>
        <w:rPr>
          <w:sz w:val="26"/>
          <w:szCs w:val="26"/>
          <w:highlight w:val="white"/>
        </w:rPr>
      </w:pPr>
      <w:bookmarkStart w:id="3" w:name="bookmark156"/>
      <w:r w:rsidRPr="00127C4E">
        <w:rPr>
          <w:rStyle w:val="Vnbnnidung"/>
          <w:sz w:val="26"/>
          <w:szCs w:val="26"/>
          <w:highlight w:val="white"/>
          <w:lang w:eastAsia="vi-VN"/>
        </w:rPr>
        <w:t>4</w:t>
      </w:r>
      <w:bookmarkEnd w:id="3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.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Thông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báo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ngay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cho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cán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bộ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quản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lý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khu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dịch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vụ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,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cán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bộ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đầu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mối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phụ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trách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phòng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,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chống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dịch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tại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khu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dịch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vụ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nếu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phát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hiện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bản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thân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hoặc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khách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hàng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,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người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lao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động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>/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làm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việc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,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người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bán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hàng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có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một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trong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các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biểu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hiện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như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mệt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mỏi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,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sốt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, ho,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đau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rát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họng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,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khó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thở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;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hạn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chế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tiếp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xúc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,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giữ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khoảng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cách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u w:color="FF0000"/>
          <w:lang w:eastAsia="vi-VN"/>
        </w:rPr>
        <w:t>tối</w:t>
      </w:r>
      <w:proofErr w:type="spellEnd"/>
      <w:r w:rsidRPr="00127C4E">
        <w:rPr>
          <w:rStyle w:val="Vnbnnidung"/>
          <w:sz w:val="26"/>
          <w:szCs w:val="26"/>
          <w:highlight w:val="white"/>
          <w:u w:color="FF0000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u w:color="FF0000"/>
          <w:lang w:eastAsia="vi-VN"/>
        </w:rPr>
        <w:t>thiểu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và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thực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hiện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nghiêm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túc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theo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hướng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dẫn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của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người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có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thẩm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quyền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của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khu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dịch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vụ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>.</w:t>
      </w:r>
    </w:p>
    <w:p w14:paraId="2F285CED" w14:textId="77777777" w:rsidR="00127C4E" w:rsidRPr="00127C4E" w:rsidRDefault="00127C4E" w:rsidP="00127C4E">
      <w:pPr>
        <w:pStyle w:val="Vnbnnidung0"/>
        <w:tabs>
          <w:tab w:val="left" w:pos="1442"/>
        </w:tabs>
        <w:adjustRightInd w:val="0"/>
        <w:snapToGrid w:val="0"/>
        <w:spacing w:after="120"/>
        <w:ind w:firstLine="720"/>
        <w:jc w:val="both"/>
        <w:rPr>
          <w:sz w:val="26"/>
          <w:szCs w:val="26"/>
          <w:highlight w:val="white"/>
        </w:rPr>
      </w:pPr>
      <w:bookmarkStart w:id="4" w:name="bookmark157"/>
      <w:r w:rsidRPr="00127C4E">
        <w:rPr>
          <w:rStyle w:val="Vnbnnidung"/>
          <w:sz w:val="26"/>
          <w:szCs w:val="26"/>
          <w:highlight w:val="white"/>
          <w:lang w:eastAsia="vi-VN"/>
        </w:rPr>
        <w:t>5</w:t>
      </w:r>
      <w:bookmarkEnd w:id="4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.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Nhắc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nhở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khách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hàng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luôn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đeo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khẩu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trang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,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tuân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thủ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khoảng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cách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khi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mua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hàng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và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chờ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mua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hàng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>.</w:t>
      </w:r>
    </w:p>
    <w:p w14:paraId="3A81B029" w14:textId="77777777" w:rsidR="00127C4E" w:rsidRPr="00127C4E" w:rsidRDefault="00127C4E" w:rsidP="00127C4E">
      <w:pPr>
        <w:pStyle w:val="Vnbnnidung0"/>
        <w:tabs>
          <w:tab w:val="left" w:pos="1442"/>
        </w:tabs>
        <w:adjustRightInd w:val="0"/>
        <w:snapToGrid w:val="0"/>
        <w:spacing w:after="120"/>
        <w:ind w:firstLine="720"/>
        <w:jc w:val="both"/>
        <w:rPr>
          <w:sz w:val="26"/>
          <w:szCs w:val="26"/>
          <w:highlight w:val="white"/>
        </w:rPr>
      </w:pPr>
      <w:bookmarkStart w:id="5" w:name="bookmark158"/>
      <w:r w:rsidRPr="00127C4E">
        <w:rPr>
          <w:rStyle w:val="Vnbnnidung"/>
          <w:sz w:val="26"/>
          <w:szCs w:val="26"/>
          <w:highlight w:val="white"/>
          <w:lang w:eastAsia="vi-VN"/>
        </w:rPr>
        <w:t>6</w:t>
      </w:r>
      <w:bookmarkEnd w:id="5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.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Quản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lý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người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lao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động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>/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làm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việc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,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người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bán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hàng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về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các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thông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tin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như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họ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tên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,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năm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sinh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,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số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CMT/CCCD,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địa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chỉ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nơi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ở,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số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điện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thoại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,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địa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chỉ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quê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quán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,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yêu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cầu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người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lao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động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>/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làm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việc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,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người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bán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hàng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thông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báo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khi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có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tiếp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xúc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với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các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u w:color="FF0000"/>
          <w:lang w:eastAsia="vi-VN"/>
        </w:rPr>
        <w:t>trường</w:t>
      </w:r>
      <w:proofErr w:type="spellEnd"/>
      <w:r w:rsidRPr="00127C4E">
        <w:rPr>
          <w:rStyle w:val="Vnbnnidung"/>
          <w:sz w:val="26"/>
          <w:szCs w:val="26"/>
          <w:highlight w:val="white"/>
          <w:u w:color="FF0000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u w:color="FF0000"/>
          <w:lang w:eastAsia="vi-VN"/>
        </w:rPr>
        <w:t>hợp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F0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hoặc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r w:rsidRPr="00127C4E">
        <w:rPr>
          <w:rStyle w:val="Vnbnnidung"/>
          <w:sz w:val="26"/>
          <w:szCs w:val="26"/>
          <w:highlight w:val="white"/>
        </w:rPr>
        <w:t xml:space="preserve">F1, </w:t>
      </w:r>
      <w:r w:rsidRPr="00127C4E">
        <w:rPr>
          <w:rStyle w:val="Vnbnnidung"/>
          <w:sz w:val="26"/>
          <w:szCs w:val="26"/>
          <w:highlight w:val="white"/>
          <w:lang w:eastAsia="vi-VN"/>
        </w:rPr>
        <w:t>F2.</w:t>
      </w:r>
    </w:p>
    <w:p w14:paraId="1C4FFA5A" w14:textId="77777777" w:rsidR="00127C4E" w:rsidRPr="00127C4E" w:rsidRDefault="00127C4E" w:rsidP="00127C4E">
      <w:pPr>
        <w:pStyle w:val="Vnbnnidung0"/>
        <w:tabs>
          <w:tab w:val="left" w:pos="1439"/>
        </w:tabs>
        <w:adjustRightInd w:val="0"/>
        <w:snapToGrid w:val="0"/>
        <w:spacing w:after="120"/>
        <w:ind w:firstLine="720"/>
        <w:jc w:val="both"/>
        <w:rPr>
          <w:rStyle w:val="Vnbnnidung"/>
          <w:sz w:val="26"/>
          <w:szCs w:val="26"/>
          <w:highlight w:val="white"/>
          <w:lang w:eastAsia="vi-VN"/>
        </w:rPr>
      </w:pPr>
      <w:bookmarkStart w:id="6" w:name="bookmark159"/>
      <w:r w:rsidRPr="00127C4E">
        <w:rPr>
          <w:rStyle w:val="Vnbnnidung"/>
          <w:sz w:val="26"/>
          <w:szCs w:val="26"/>
          <w:highlight w:val="white"/>
          <w:lang w:eastAsia="vi-VN"/>
        </w:rPr>
        <w:t>7</w:t>
      </w:r>
      <w:bookmarkEnd w:id="6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.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Đảm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bảo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các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yêu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cầu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phòng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,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chống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dịch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: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vệ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sinh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u w:color="FF0000"/>
          <w:lang w:eastAsia="vi-VN"/>
        </w:rPr>
        <w:t>khử</w:t>
      </w:r>
      <w:proofErr w:type="spellEnd"/>
      <w:r w:rsidRPr="00127C4E">
        <w:rPr>
          <w:rStyle w:val="Vnbnnidung"/>
          <w:sz w:val="26"/>
          <w:szCs w:val="26"/>
          <w:highlight w:val="white"/>
          <w:u w:color="FF0000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u w:color="FF0000"/>
          <w:lang w:eastAsia="vi-VN"/>
        </w:rPr>
        <w:t>khuẩn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hàng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ngày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;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đảm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bảo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thông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thoáng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;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đảm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bảo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khoảng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cách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an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toàn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cho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người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lao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động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>/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làm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việc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,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người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bán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hàng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,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khách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hàng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;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có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biển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thông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báo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số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điện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thoại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liên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hệ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khi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có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các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biểu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hiện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nghi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ngờ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mắc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127C4E">
        <w:rPr>
          <w:rStyle w:val="Vnbnnidung"/>
          <w:sz w:val="26"/>
          <w:szCs w:val="26"/>
          <w:highlight w:val="white"/>
          <w:lang w:eastAsia="vi-VN"/>
        </w:rPr>
        <w:t>bệnh</w:t>
      </w:r>
      <w:proofErr w:type="spellEnd"/>
      <w:r w:rsidRPr="00127C4E">
        <w:rPr>
          <w:rStyle w:val="Vnbnnidung"/>
          <w:sz w:val="26"/>
          <w:szCs w:val="26"/>
          <w:highlight w:val="white"/>
          <w:lang w:eastAsia="vi-VN"/>
        </w:rPr>
        <w:t>...</w:t>
      </w:r>
    </w:p>
    <w:p w14:paraId="4343FFEC" w14:textId="77777777" w:rsidR="00127C4E" w:rsidRPr="005B4323" w:rsidRDefault="00127C4E" w:rsidP="00127C4E">
      <w:pPr>
        <w:pStyle w:val="Vnbnnidung0"/>
        <w:tabs>
          <w:tab w:val="left" w:pos="1439"/>
        </w:tabs>
        <w:adjustRightInd w:val="0"/>
        <w:snapToGrid w:val="0"/>
        <w:spacing w:after="120"/>
        <w:ind w:firstLine="720"/>
        <w:jc w:val="both"/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</w:pPr>
    </w:p>
    <w:p w14:paraId="7F03D846" w14:textId="77777777" w:rsidR="00127C4E" w:rsidRPr="00B901C8" w:rsidRDefault="00127C4E">
      <w:pPr>
        <w:rPr>
          <w:rFonts w:ascii="Times New Roman" w:hAnsi="Times New Roman" w:cs="Times New Roman"/>
          <w:sz w:val="26"/>
          <w:szCs w:val="26"/>
        </w:rPr>
      </w:pPr>
    </w:p>
    <w:sectPr w:rsidR="00127C4E" w:rsidRPr="00B90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1C8"/>
    <w:rsid w:val="00127C4E"/>
    <w:rsid w:val="00413F57"/>
    <w:rsid w:val="00AB4F2F"/>
    <w:rsid w:val="00B9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57BFB"/>
  <w15:chartTrackingRefBased/>
  <w15:docId w15:val="{5C9514AF-454F-4408-B5A6-F7A4C562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uiPriority w:val="99"/>
    <w:rsid w:val="00B901C8"/>
    <w:rPr>
      <w:rFonts w:ascii="Times New Roman" w:hAnsi="Times New Roman" w:cs="Times New Roman"/>
      <w:sz w:val="28"/>
      <w:szCs w:val="28"/>
    </w:rPr>
  </w:style>
  <w:style w:type="paragraph" w:customStyle="1" w:styleId="Vnbnnidung0">
    <w:name w:val="Văn bản nội dung"/>
    <w:basedOn w:val="Normal"/>
    <w:link w:val="Vnbnnidung"/>
    <w:uiPriority w:val="99"/>
    <w:rsid w:val="00B901C8"/>
    <w:pPr>
      <w:widowControl w:val="0"/>
      <w:spacing w:after="100" w:line="240" w:lineRule="auto"/>
      <w:ind w:firstLine="400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2</cp:revision>
  <dcterms:created xsi:type="dcterms:W3CDTF">2021-12-08T01:33:00Z</dcterms:created>
  <dcterms:modified xsi:type="dcterms:W3CDTF">2021-12-08T01:35:00Z</dcterms:modified>
</cp:coreProperties>
</file>