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4D9A" w14:textId="77777777" w:rsidR="00B74994" w:rsidRDefault="00232DF4" w:rsidP="00B74994">
      <w:pPr>
        <w:spacing w:line="360" w:lineRule="auto"/>
        <w:jc w:val="center"/>
        <w:rPr>
          <w:rFonts w:ascii="Times New Roman" w:hAnsi="Times New Roman" w:cs="Times New Roman"/>
          <w:b/>
          <w:bCs/>
          <w:sz w:val="24"/>
          <w:szCs w:val="24"/>
        </w:rPr>
      </w:pPr>
      <w:r w:rsidRPr="007F6EBB">
        <w:rPr>
          <w:rFonts w:ascii="Times New Roman" w:hAnsi="Times New Roman" w:cs="Times New Roman"/>
          <w:b/>
          <w:bCs/>
          <w:sz w:val="24"/>
          <w:szCs w:val="24"/>
        </w:rPr>
        <w:t>CỘNG HÒA XÃ HỘI CHỦ NGHĨA VIỆT NAM</w:t>
      </w:r>
      <w:r w:rsidRPr="00232DF4">
        <w:rPr>
          <w:rFonts w:ascii="Times New Roman" w:hAnsi="Times New Roman" w:cs="Times New Roman"/>
          <w:sz w:val="24"/>
          <w:szCs w:val="24"/>
        </w:rPr>
        <w:br/>
      </w:r>
      <w:r w:rsidRPr="00B74994">
        <w:rPr>
          <w:rFonts w:ascii="Times New Roman" w:hAnsi="Times New Roman" w:cs="Times New Roman"/>
          <w:b/>
          <w:bCs/>
          <w:sz w:val="24"/>
          <w:szCs w:val="24"/>
          <w:u w:val="single"/>
        </w:rPr>
        <w:t>Độc lập – Tự do – Hạnh phúc</w:t>
      </w:r>
    </w:p>
    <w:p w14:paraId="073F39A6" w14:textId="0FE72FF4" w:rsidR="00232DF4" w:rsidRPr="00B74994" w:rsidRDefault="00232DF4" w:rsidP="00B74994">
      <w:pPr>
        <w:spacing w:line="360" w:lineRule="auto"/>
        <w:jc w:val="center"/>
        <w:rPr>
          <w:rFonts w:ascii="Times New Roman" w:hAnsi="Times New Roman" w:cs="Times New Roman"/>
          <w:i/>
          <w:iCs/>
          <w:sz w:val="24"/>
          <w:szCs w:val="24"/>
        </w:rPr>
      </w:pPr>
      <w:r w:rsidRPr="00B74994">
        <w:rPr>
          <w:rFonts w:ascii="Times New Roman" w:hAnsi="Times New Roman" w:cs="Times New Roman"/>
          <w:b/>
          <w:bCs/>
          <w:sz w:val="24"/>
          <w:szCs w:val="24"/>
        </w:rPr>
        <w:br/>
      </w:r>
      <w:r w:rsidRPr="00B74994">
        <w:rPr>
          <w:rFonts w:ascii="Times New Roman" w:hAnsi="Times New Roman" w:cs="Times New Roman"/>
          <w:i/>
          <w:iCs/>
          <w:sz w:val="24"/>
          <w:szCs w:val="24"/>
        </w:rPr>
        <w:t>………., ngày …. tháng …. năm ….</w:t>
      </w:r>
    </w:p>
    <w:p w14:paraId="1F934290" w14:textId="77777777" w:rsidR="00232DF4" w:rsidRPr="007F6EBB" w:rsidRDefault="00232DF4" w:rsidP="00B74994">
      <w:pPr>
        <w:spacing w:line="360" w:lineRule="auto"/>
        <w:jc w:val="center"/>
        <w:rPr>
          <w:rFonts w:ascii="Times New Roman" w:hAnsi="Times New Roman" w:cs="Times New Roman"/>
          <w:b/>
          <w:bCs/>
          <w:sz w:val="24"/>
          <w:szCs w:val="24"/>
        </w:rPr>
      </w:pPr>
      <w:r w:rsidRPr="007F6EBB">
        <w:rPr>
          <w:rFonts w:ascii="Times New Roman" w:hAnsi="Times New Roman" w:cs="Times New Roman"/>
          <w:b/>
          <w:bCs/>
          <w:sz w:val="24"/>
          <w:szCs w:val="24"/>
        </w:rPr>
        <w:t>HỢP ĐỒNG THUÊ NHÀ KINH DOANH</w:t>
      </w:r>
    </w:p>
    <w:p w14:paraId="2742B557" w14:textId="77777777" w:rsidR="00B74994" w:rsidRDefault="00232DF4" w:rsidP="00B74994">
      <w:pPr>
        <w:spacing w:line="360" w:lineRule="auto"/>
        <w:jc w:val="center"/>
        <w:rPr>
          <w:rFonts w:ascii="Times New Roman" w:hAnsi="Times New Roman" w:cs="Times New Roman"/>
          <w:sz w:val="24"/>
          <w:szCs w:val="24"/>
        </w:rPr>
      </w:pPr>
      <w:r w:rsidRPr="00232DF4">
        <w:rPr>
          <w:rFonts w:ascii="Times New Roman" w:hAnsi="Times New Roman" w:cs="Times New Roman"/>
          <w:sz w:val="24"/>
          <w:szCs w:val="24"/>
        </w:rPr>
        <w:t xml:space="preserve">Số: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w:t>
      </w:r>
    </w:p>
    <w:p w14:paraId="519804FB" w14:textId="63E31884"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Hôm nay, ngày ……… tháng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năm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w:t>
      </w:r>
      <w:r w:rsidR="00B74994">
        <w:rPr>
          <w:rFonts w:ascii="Times New Roman" w:hAnsi="Times New Roman" w:cs="Times New Roman"/>
          <w:sz w:val="24"/>
          <w:szCs w:val="24"/>
        </w:rPr>
        <w:t>t</w:t>
      </w:r>
      <w:r w:rsidRPr="00232DF4">
        <w:rPr>
          <w:rFonts w:ascii="Times New Roman" w:hAnsi="Times New Roman" w:cs="Times New Roman"/>
          <w:sz w:val="24"/>
          <w:szCs w:val="24"/>
        </w:rPr>
        <w:t>ại ………………………………..</w:t>
      </w:r>
    </w:p>
    <w:p w14:paraId="5003E6D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Chúng tôi gồm có:</w:t>
      </w:r>
    </w:p>
    <w:p w14:paraId="40BB1E18" w14:textId="1A305A52"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BÊN CHO THUÊ (BÊN A)</w:t>
      </w:r>
      <w:r w:rsidRPr="00232DF4">
        <w:rPr>
          <w:rFonts w:ascii="Times New Roman" w:hAnsi="Times New Roman" w:cs="Times New Roman"/>
          <w:sz w:val="24"/>
          <w:szCs w:val="24"/>
        </w:rPr>
        <w:t>:</w:t>
      </w:r>
      <w:r w:rsidR="00B74994">
        <w:rPr>
          <w:rFonts w:ascii="Times New Roman" w:hAnsi="Times New Roman" w:cs="Times New Roman"/>
          <w:sz w:val="24"/>
          <w:szCs w:val="24"/>
        </w:rPr>
        <w:t xml:space="preserve"> </w:t>
      </w:r>
      <w:r w:rsidRPr="00232DF4">
        <w:rPr>
          <w:rFonts w:ascii="Times New Roman" w:hAnsi="Times New Roman" w:cs="Times New Roman"/>
          <w:sz w:val="24"/>
          <w:szCs w:val="24"/>
        </w:rPr>
        <w:t>………………………………………………………………</w:t>
      </w:r>
    </w:p>
    <w:p w14:paraId="657E58B5" w14:textId="1177D180"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Ông/bà: ………………………………………… Sinh ngày: …………….</w:t>
      </w:r>
    </w:p>
    <w:p w14:paraId="3B1DF75D" w14:textId="3CACC5FC"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CMND/CCCD số: …………. Ngày cấp: …………… Nơi cấp: ………</w:t>
      </w:r>
      <w:proofErr w:type="gramStart"/>
      <w:r w:rsidRPr="00232DF4">
        <w:rPr>
          <w:rFonts w:ascii="Times New Roman" w:hAnsi="Times New Roman" w:cs="Times New Roman"/>
          <w:sz w:val="24"/>
          <w:szCs w:val="24"/>
        </w:rPr>
        <w:t>…..</w:t>
      </w:r>
      <w:proofErr w:type="gramEnd"/>
    </w:p>
    <w:p w14:paraId="07A77BF0" w14:textId="4B342E03"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Địa chỉ thường trú: ……………………………………</w:t>
      </w:r>
    </w:p>
    <w:p w14:paraId="3F4A4ECD" w14:textId="2BD5FE49"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Điện thoại: …………………………………………….</w:t>
      </w:r>
    </w:p>
    <w:p w14:paraId="20BDD32F" w14:textId="4B88FE2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 xml:space="preserve">Số tài khoản: ………………………… mở tại ngân </w:t>
      </w:r>
      <w:proofErr w:type="gramStart"/>
      <w:r w:rsidRPr="00232DF4">
        <w:rPr>
          <w:rFonts w:ascii="Times New Roman" w:hAnsi="Times New Roman" w:cs="Times New Roman"/>
          <w:sz w:val="24"/>
          <w:szCs w:val="24"/>
        </w:rPr>
        <w:t>hàng:…</w:t>
      </w:r>
      <w:proofErr w:type="gramEnd"/>
      <w:r w:rsidRPr="00232DF4">
        <w:rPr>
          <w:rFonts w:ascii="Times New Roman" w:hAnsi="Times New Roman" w:cs="Times New Roman"/>
          <w:sz w:val="24"/>
          <w:szCs w:val="24"/>
        </w:rPr>
        <w:t>……………….</w:t>
      </w:r>
    </w:p>
    <w:p w14:paraId="2D5B7B35"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Là chủ sở hữu nhà ở theo Giấy chứng nhận quyền sở hữu nhà số: …….</w:t>
      </w:r>
    </w:p>
    <w:p w14:paraId="29925E85" w14:textId="2953CDAE"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b/>
          <w:bCs/>
          <w:sz w:val="24"/>
          <w:szCs w:val="24"/>
        </w:rPr>
        <w:t>BÊN THUÊ (BÊN B):</w:t>
      </w:r>
      <w:r w:rsidR="00B74994">
        <w:rPr>
          <w:rFonts w:ascii="Times New Roman" w:hAnsi="Times New Roman" w:cs="Times New Roman"/>
          <w:b/>
          <w:bCs/>
          <w:sz w:val="24"/>
          <w:szCs w:val="24"/>
        </w:rPr>
        <w:t xml:space="preserve"> </w:t>
      </w:r>
      <w:r w:rsidRPr="00232DF4">
        <w:rPr>
          <w:rFonts w:ascii="Times New Roman" w:hAnsi="Times New Roman" w:cs="Times New Roman"/>
          <w:sz w:val="24"/>
          <w:szCs w:val="24"/>
        </w:rPr>
        <w:t>………………………………………</w:t>
      </w:r>
    </w:p>
    <w:p w14:paraId="6F40EBFB" w14:textId="0F064C21"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Địa chỉ trụ sở: ………………………………</w:t>
      </w:r>
      <w:proofErr w:type="gramStart"/>
      <w:r w:rsidRPr="00232DF4">
        <w:rPr>
          <w:rFonts w:ascii="Times New Roman" w:hAnsi="Times New Roman" w:cs="Times New Roman"/>
          <w:sz w:val="24"/>
          <w:szCs w:val="24"/>
        </w:rPr>
        <w:t>…..</w:t>
      </w:r>
      <w:proofErr w:type="gramEnd"/>
    </w:p>
    <w:p w14:paraId="28A9E9F5"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 xml:space="preserve">Mã số doanh nghiệp: …………… cấp ngày: …………. nơi </w:t>
      </w:r>
      <w:proofErr w:type="gramStart"/>
      <w:r w:rsidRPr="00232DF4">
        <w:rPr>
          <w:rFonts w:ascii="Times New Roman" w:hAnsi="Times New Roman" w:cs="Times New Roman"/>
          <w:sz w:val="24"/>
          <w:szCs w:val="24"/>
        </w:rPr>
        <w:t>cấp:…</w:t>
      </w:r>
      <w:proofErr w:type="gramEnd"/>
      <w:r w:rsidRPr="00232DF4">
        <w:rPr>
          <w:rFonts w:ascii="Times New Roman" w:hAnsi="Times New Roman" w:cs="Times New Roman"/>
          <w:sz w:val="24"/>
          <w:szCs w:val="24"/>
        </w:rPr>
        <w:t>……………..</w:t>
      </w:r>
    </w:p>
    <w:p w14:paraId="19811387"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Ông/bà: ………………………là đại diện theo pháp luật sinh ngày: ………</w:t>
      </w:r>
      <w:proofErr w:type="gramStart"/>
      <w:r w:rsidRPr="00232DF4">
        <w:rPr>
          <w:rFonts w:ascii="Times New Roman" w:hAnsi="Times New Roman" w:cs="Times New Roman"/>
          <w:sz w:val="24"/>
          <w:szCs w:val="24"/>
        </w:rPr>
        <w:t>…..</w:t>
      </w:r>
      <w:proofErr w:type="gramEnd"/>
    </w:p>
    <w:p w14:paraId="07D6EC60"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CMND/CCCD số: ……………… Ngày cấp: ………… Nơi cấp: ………………….</w:t>
      </w:r>
    </w:p>
    <w:p w14:paraId="5B36D98B" w14:textId="7FA33F23"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Địa chỉ: …………………………………………</w:t>
      </w:r>
    </w:p>
    <w:p w14:paraId="62448BF3" w14:textId="34BA27EA"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Điện thoại: …………………………………………. Fax: ………………</w:t>
      </w:r>
    </w:p>
    <w:p w14:paraId="7AB9DD0A"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Hai bên cùng thỏa thuận ký hợp đồng thuê nhà kinh doanh với những nội dung sau:</w:t>
      </w:r>
    </w:p>
    <w:p w14:paraId="4761BAD3"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lastRenderedPageBreak/>
        <w:t>ĐIỀU 1. ĐỐI TƯỢNG CỦA HỢP ĐỒNG</w:t>
      </w:r>
    </w:p>
    <w:p w14:paraId="0B49039A"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1.1. Đối tượng của hợp đồng này là ngôi nhà số: ……………………….</w:t>
      </w:r>
    </w:p>
    <w:p w14:paraId="0B1BE159"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Địa chỉ: ……………………………………………………………………………</w:t>
      </w:r>
      <w:proofErr w:type="gramStart"/>
      <w:r w:rsidRPr="00232DF4">
        <w:rPr>
          <w:rFonts w:ascii="Times New Roman" w:hAnsi="Times New Roman" w:cs="Times New Roman"/>
          <w:sz w:val="24"/>
          <w:szCs w:val="24"/>
        </w:rPr>
        <w:t>…..</w:t>
      </w:r>
      <w:proofErr w:type="gramEnd"/>
    </w:p>
    <w:p w14:paraId="47A0C1DD"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Tổng diện tích sử dụng: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m2</w:t>
      </w:r>
    </w:p>
    <w:p w14:paraId="7D3A0D67"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Trang thiết bị chủ yếu gắn liền với nhà (nếu có): ……………………….</w:t>
      </w:r>
    </w:p>
    <w:p w14:paraId="37212B9E"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1.2. Các thực trạng khác bao gồm: ……………………………………………</w:t>
      </w:r>
    </w:p>
    <w:p w14:paraId="0E932857"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2. GIÁ CHO THUÊ NHÀ Ở VÀ PHƯƠNG THỨC THANH TOÁN</w:t>
      </w:r>
    </w:p>
    <w:p w14:paraId="3E7F4036"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2.1. Giá cho thuê nhà ở là ……………… đồng/ tháng (Bằng chữ: ………………………….)</w:t>
      </w:r>
    </w:p>
    <w:p w14:paraId="32CF30B5"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Giá cho thuê này đã bao gồm các chi phí về quản lý, bảo trì và vận hành nhà ở.</w:t>
      </w:r>
    </w:p>
    <w:p w14:paraId="518C6878"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2.2. Các chi phí sử dụng nước, điện, điện thoại và các dịch vụ khác do bên B thanh toán cho bên cung cấp nước, điện, điện thoại và các cơ quan quản lý dịch vụ.</w:t>
      </w:r>
    </w:p>
    <w:p w14:paraId="12909FD5"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2.3. Phương thức thanh toán: Tiền mặt hoặc chuyển khoản, trả tiền vào ngày ………. hàng tháng.</w:t>
      </w:r>
    </w:p>
    <w:p w14:paraId="515078DB"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3. THỜI HẠN THUÊ VÀ THỜI ĐIỂM GIAO NHẬN NHÀ Ở</w:t>
      </w:r>
    </w:p>
    <w:p w14:paraId="17395888" w14:textId="6498411E"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 xml:space="preserve">3.1. Thời hạn thuê ngôi nhà nêu trên là ……………. </w:t>
      </w:r>
      <w:r w:rsidR="00B74994">
        <w:rPr>
          <w:rFonts w:ascii="Times New Roman" w:hAnsi="Times New Roman" w:cs="Times New Roman"/>
          <w:sz w:val="24"/>
          <w:szCs w:val="24"/>
        </w:rPr>
        <w:t>k</w:t>
      </w:r>
      <w:r w:rsidRPr="00232DF4">
        <w:rPr>
          <w:rFonts w:ascii="Times New Roman" w:hAnsi="Times New Roman" w:cs="Times New Roman"/>
          <w:sz w:val="24"/>
          <w:szCs w:val="24"/>
        </w:rPr>
        <w:t>ể từ ngày …. tháng …. năm ……</w:t>
      </w:r>
      <w:proofErr w:type="gramStart"/>
      <w:r w:rsidRPr="00232DF4">
        <w:rPr>
          <w:rFonts w:ascii="Times New Roman" w:hAnsi="Times New Roman" w:cs="Times New Roman"/>
          <w:sz w:val="24"/>
          <w:szCs w:val="24"/>
        </w:rPr>
        <w:t>…..</w:t>
      </w:r>
      <w:proofErr w:type="gramEnd"/>
    </w:p>
    <w:p w14:paraId="0E060D4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3.2. Thời điểm giao nhận nhà ở là ngày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tháng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năm …………</w:t>
      </w:r>
    </w:p>
    <w:p w14:paraId="19376B21"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4. NGHĨA VỤ VÀ QUYỀN CỦA BÊN A</w:t>
      </w:r>
    </w:p>
    <w:p w14:paraId="7E1595C5"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4.1. Nghĩa vụ của bên A:</w:t>
      </w:r>
    </w:p>
    <w:p w14:paraId="1D1F9D08"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Giao nhà ở và trang thiết bị gắn liền với nhà ở (nếu có) cho bên B theo đúng hợp đồng;</w:t>
      </w:r>
    </w:p>
    <w:p w14:paraId="60D7F620"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Tạo điều kiện cho bên B sử dụng thuận tiện diện tích thuê;</w:t>
      </w:r>
    </w:p>
    <w:p w14:paraId="580A08A2"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Bảo dưỡng, sửa chữa nhà theo định kỳ hoặc theo thỏa thuận; nếu bên A không bảo dưỡng, sửa chữa nhà mà gây thiệt hại cho bên B, thì phải bồi thường;</w:t>
      </w:r>
    </w:p>
    <w:p w14:paraId="13FA14F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Nộp các khoản thuế về nhà và đất (nếu có);</w:t>
      </w:r>
    </w:p>
    <w:p w14:paraId="7C03AAC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lastRenderedPageBreak/>
        <w:t>Xuất hoá đơn giá trị gia tăng theo yêu cầu của bên thuê (nếu có);</w:t>
      </w:r>
    </w:p>
    <w:p w14:paraId="33BAE2E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Bảo đảm cho bên B sử dụng ổn định nhà trong thời hạn thuê;</w:t>
      </w:r>
    </w:p>
    <w:p w14:paraId="23A0106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4.2. Quyền của bên A:</w:t>
      </w:r>
    </w:p>
    <w:p w14:paraId="4EA17696"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Đơn phương chấm dứt thực hiện hợp đồng thuê nhà kinh doanh nhưng phải báo cho bên B biết trước ít nhất 30 ngày nếu không có thỏa thuận khác và yêu cầu bồi thường thiệt hại nếu bên B;</w:t>
      </w:r>
    </w:p>
    <w:p w14:paraId="234F436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Yêu cầu bên B trả đủ tiền thuê nhà đúng kỳ hạn như đã thỏa thuận;</w:t>
      </w:r>
    </w:p>
    <w:p w14:paraId="32DA1B11"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Sử dụng nhà không đúng mục đích thuê như đã thỏa thuận trong hợp đồng;</w:t>
      </w:r>
    </w:p>
    <w:p w14:paraId="744D21AE"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Không trả tiền thuê nhà liên tiếp trong ba tháng trở lên mà không có lý do chính đáng;</w:t>
      </w:r>
    </w:p>
    <w:p w14:paraId="4E120D7E"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Bên B chuyển đổi, cho mượn, cho thuê lại nhà ở đang thuê mà không có sự đồng ý của bên A;</w:t>
      </w:r>
    </w:p>
    <w:p w14:paraId="259C693A"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Bên B tự ý đục phá, cơi nới, cải tạo, phá dỡ nhà ở đang thuê;</w:t>
      </w:r>
    </w:p>
    <w:p w14:paraId="7C7D905C"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Yêu cầu bên B có trách nhiệm trong việc sửa chữa phần hư hỏng, bồi thường thiệt hại do lỗi của bên B gây ra khi kết thúc hợp đồng.</w:t>
      </w:r>
    </w:p>
    <w:p w14:paraId="781825C2"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5. NGHĨA VỤ VÀ QUYỀN CỦA BÊN B</w:t>
      </w:r>
    </w:p>
    <w:p w14:paraId="516D8BEC"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5.1. Nghĩa vụ của bên B:</w:t>
      </w:r>
    </w:p>
    <w:p w14:paraId="729DADB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Trả tiền điện, nước, điện thoại, vệ sinh và các chi phí phát sinh khác trong thời gian thuê nhà;</w:t>
      </w:r>
    </w:p>
    <w:p w14:paraId="261EC656"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Giao lại nhà cho bên A trong các trường hợp chấm dứt hợp đồng quy định tại hợp đồng thuê nhà kinh doanh này;</w:t>
      </w:r>
    </w:p>
    <w:p w14:paraId="05AB9E3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Sử dụng nhà đúng mục đích đã thỏa thuận, giữ gìn nhà ở và có trách nhiệm trong việc sửa chữa những hư hỏng do mình gây ra;</w:t>
      </w:r>
    </w:p>
    <w:p w14:paraId="23E0AC8C"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Trả đủ tiền thuê nhà đúng kỳ hạn đã thỏa thuận;</w:t>
      </w:r>
    </w:p>
    <w:p w14:paraId="7D483C2A"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Không được chuyển nhượng hợp đồng thuê nhà hoặc cho người khác thuê lại trừ trường hợp được bên A đồng ý bằng văn bản;</w:t>
      </w:r>
    </w:p>
    <w:p w14:paraId="57391822"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Chấp hành các quy định về giữ gìn vệ sinh môi trường và an ninh trật tự trong khu vực cư trú;</w:t>
      </w:r>
    </w:p>
    <w:p w14:paraId="445FBA60"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Chấp hành đầy đủ những quy định về quản lý sử dụng;</w:t>
      </w:r>
    </w:p>
    <w:p w14:paraId="277DCF8A"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lastRenderedPageBreak/>
        <w:t>Trả nhà cho bên A theo đúng thỏa thuận.</w:t>
      </w:r>
    </w:p>
    <w:p w14:paraId="208FB2B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5.2. Quyền của bên B:</w:t>
      </w:r>
    </w:p>
    <w:p w14:paraId="43C8825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Được cho thuê lại nhà đang thuê, nếu được bên cho thuê đồng ý bằng văn bản;</w:t>
      </w:r>
    </w:p>
    <w:p w14:paraId="7E3DAF67"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Được tiếp tục thuê theo các điều kiện đã thỏa thuận với bên A trong trường hợp thay đổi chủ sở hữu nhà;</w:t>
      </w:r>
    </w:p>
    <w:p w14:paraId="1F7EF429"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Nhận nhà ở và trang thiết bị gắn liền (nếu có) theo đúng thoả thuận;</w:t>
      </w:r>
    </w:p>
    <w:p w14:paraId="6469988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Không sửa chữa nhà ở khi có hư hỏng nặng mặc dù bên B đã yêu cầu bằng văn bản;</w:t>
      </w:r>
    </w:p>
    <w:p w14:paraId="420DE98F"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Được ưu tiên ký hợp đồng thuê nhà kinh doanh tiếp, nếu đã hết hạn thuê mà nhà vẫn dùng để cho thuê;</w:t>
      </w:r>
    </w:p>
    <w:p w14:paraId="2AC5DD5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Quyền sử dụng nhà ở bị hạn chế do lợi ích của người thứ ba;</w:t>
      </w:r>
    </w:p>
    <w:p w14:paraId="03C9ADB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Yêu cầu bên A sửa chữa nhà đang cho thuê trong trường hợp nhà bị hư hỏng nặng;</w:t>
      </w:r>
    </w:p>
    <w:p w14:paraId="481E21C7" w14:textId="360EDA24"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Tăng giá thuê nhà ở bất hợp lý hoặc tăng giá thuê mà không thông báo cho bên thuê nhà ở biết trước theo thỏa thuận</w:t>
      </w:r>
      <w:r>
        <w:rPr>
          <w:rFonts w:ascii="Times New Roman" w:hAnsi="Times New Roman" w:cs="Times New Roman"/>
          <w:sz w:val="24"/>
          <w:szCs w:val="24"/>
        </w:rPr>
        <w:t>.</w:t>
      </w:r>
    </w:p>
    <w:p w14:paraId="470297C0"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6. QUYỀN TIẾP TỤC THUÊ NHÀ</w:t>
      </w:r>
    </w:p>
    <w:p w14:paraId="49846D07"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14:paraId="78577BEF"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14:paraId="4F3A6A39"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14:paraId="0F09E3DA"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7. TRÁCH NHIỆM DO VI PHẠM HỢP ĐỒNG</w:t>
      </w:r>
    </w:p>
    <w:p w14:paraId="0976DF31"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lastRenderedPageBreak/>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14:paraId="305D08BC"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8. CÁC THỎA THUẬN KHÁC</w:t>
      </w:r>
    </w:p>
    <w:p w14:paraId="7C24D508"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8.1. Việc sửa đổi, bổ sung hoặc hủy bỏ hợp đồng này phải lập thành văn bản và có chữ ký của hai bên.</w:t>
      </w:r>
    </w:p>
    <w:p w14:paraId="2C0D91B6"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8.2. Hợp đồng thuê nhà này sẽ chỉ chấm dứt trong những trường hợp sau:</w:t>
      </w:r>
    </w:p>
    <w:p w14:paraId="1F9BCC0F"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Khi hết thời hạn mà không có thoả thuận gia hạn hợp đồng thuê theo quy định tại Điều 3.1 hợp đồng này;</w:t>
      </w:r>
    </w:p>
    <w:p w14:paraId="36F0263B"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Tài sản thuê bị phá huỷ và hoàn toàn không thể sử dụng được;</w:t>
      </w:r>
    </w:p>
    <w:p w14:paraId="35F7638D"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Trong trường hợp Bên Thuê vi phạm hợp đồng theo khoản c điều 4.2 hợp đồng thuê nhà kinh doanh này;</w:t>
      </w:r>
    </w:p>
    <w:p w14:paraId="6EB2E1F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Bên thuê bị phá sản;</w:t>
      </w:r>
    </w:p>
    <w:p w14:paraId="5F931D4A"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Trong trường hợp bất khả kháng theo quy định của pháp luật.</w:t>
      </w:r>
    </w:p>
    <w:p w14:paraId="29D77D05"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t>ĐIỀU 9. CAM KẾT CỦA CÁC BÊN</w:t>
      </w:r>
    </w:p>
    <w:p w14:paraId="4AE3FA30"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Bên A và bên B chịu trách nhiệm trước pháp luật về những lời cùng cam kết sau đây:</w:t>
      </w:r>
    </w:p>
    <w:p w14:paraId="2701E752"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1. Đã khai đúng sự thật và tự chịu trách nhiệm về tính chính xác của các thông tin về nhân thân đã ghi trong hợp đồng này.</w:t>
      </w:r>
    </w:p>
    <w:p w14:paraId="0F13ED23"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2. Thực hiện đúng và đầy đủ tất cả các thỏa thuận đã ghi trong hợp đồng này; nếu bên nào vi phạm mà gây thiệt hại, thì phải bồi thường cho bên kia hoặc cho người thứ ba (nếu có).</w:t>
      </w:r>
    </w:p>
    <w:p w14:paraId="0A7D21F9"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3. Trong quá trình thực hiện nếu phát hiện thấy những vấn đề cần thoả thuận thì hai bên có thể lập thêm Phụ lục hợp đồng. Nội dung Phụ lục Hợp đồng có giá trị pháp lý như hợp đồng chính.</w:t>
      </w:r>
    </w:p>
    <w:p w14:paraId="7D8D0127"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14:paraId="2572421C" w14:textId="77777777" w:rsidR="00232DF4" w:rsidRPr="00232DF4" w:rsidRDefault="00232DF4" w:rsidP="00B74994">
      <w:pPr>
        <w:spacing w:line="360" w:lineRule="auto"/>
        <w:rPr>
          <w:rFonts w:ascii="Times New Roman" w:hAnsi="Times New Roman" w:cs="Times New Roman"/>
          <w:b/>
          <w:bCs/>
          <w:sz w:val="24"/>
          <w:szCs w:val="24"/>
        </w:rPr>
      </w:pPr>
      <w:r w:rsidRPr="00232DF4">
        <w:rPr>
          <w:rFonts w:ascii="Times New Roman" w:hAnsi="Times New Roman" w:cs="Times New Roman"/>
          <w:b/>
          <w:bCs/>
          <w:sz w:val="24"/>
          <w:szCs w:val="24"/>
        </w:rPr>
        <w:lastRenderedPageBreak/>
        <w:t>ĐIỀU 10. ĐIỀU KHOẢN CUỐI CÙNG</w:t>
      </w:r>
    </w:p>
    <w:p w14:paraId="2B5EF946"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758DC8BE"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2. Hai bên đã đọc, đã hiểu và đồng ý tất cả các điều khoản ghi trong hợp đồng này.</w:t>
      </w:r>
    </w:p>
    <w:p w14:paraId="5B5B2AD1" w14:textId="77777777" w:rsidR="00232DF4" w:rsidRPr="00232DF4" w:rsidRDefault="00232DF4" w:rsidP="00B74994">
      <w:pPr>
        <w:spacing w:line="360" w:lineRule="auto"/>
        <w:rPr>
          <w:rFonts w:ascii="Times New Roman" w:hAnsi="Times New Roman" w:cs="Times New Roman"/>
          <w:sz w:val="24"/>
          <w:szCs w:val="24"/>
        </w:rPr>
      </w:pPr>
      <w:r w:rsidRPr="00232DF4">
        <w:rPr>
          <w:rFonts w:ascii="Times New Roman" w:hAnsi="Times New Roman" w:cs="Times New Roman"/>
          <w:sz w:val="24"/>
          <w:szCs w:val="24"/>
        </w:rPr>
        <w:t>Hợp đồng thuê nhà kinh doanh được lập thành ……….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bản, mỗi bên giữ một bản và có giá trị như nhau.</w:t>
      </w:r>
    </w:p>
    <w:tbl>
      <w:tblPr>
        <w:tblW w:w="5000" w:type="pct"/>
        <w:jc w:val="center"/>
        <w:shd w:val="clear" w:color="auto" w:fill="FFFFFF"/>
        <w:tblCellMar>
          <w:left w:w="0" w:type="dxa"/>
          <w:right w:w="0" w:type="dxa"/>
        </w:tblCellMar>
        <w:tblLook w:val="04A0" w:firstRow="1" w:lastRow="0" w:firstColumn="1" w:lastColumn="0" w:noHBand="0" w:noVBand="1"/>
      </w:tblPr>
      <w:tblGrid>
        <w:gridCol w:w="4672"/>
        <w:gridCol w:w="4672"/>
      </w:tblGrid>
      <w:tr w:rsidR="00232DF4" w:rsidRPr="00232DF4" w14:paraId="664E9B18" w14:textId="77777777" w:rsidTr="00232DF4">
        <w:trPr>
          <w:jc w:val="cent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14:paraId="53866F43" w14:textId="77777777" w:rsidR="00232DF4" w:rsidRPr="00232DF4" w:rsidRDefault="00232DF4" w:rsidP="00B74994">
            <w:pPr>
              <w:spacing w:line="360" w:lineRule="auto"/>
              <w:jc w:val="center"/>
              <w:rPr>
                <w:rFonts w:ascii="Times New Roman" w:hAnsi="Times New Roman" w:cs="Times New Roman"/>
                <w:b/>
                <w:bCs/>
                <w:sz w:val="24"/>
                <w:szCs w:val="24"/>
              </w:rPr>
            </w:pPr>
            <w:r w:rsidRPr="00232DF4">
              <w:rPr>
                <w:rFonts w:ascii="Times New Roman" w:hAnsi="Times New Roman" w:cs="Times New Roman"/>
                <w:b/>
                <w:bCs/>
                <w:sz w:val="24"/>
                <w:szCs w:val="24"/>
              </w:rPr>
              <w:t>Bên thuê</w:t>
            </w:r>
          </w:p>
          <w:p w14:paraId="67674749" w14:textId="77777777" w:rsidR="00232DF4" w:rsidRPr="00232DF4" w:rsidRDefault="00232DF4" w:rsidP="00B74994">
            <w:pPr>
              <w:spacing w:line="360" w:lineRule="auto"/>
              <w:jc w:val="center"/>
              <w:rPr>
                <w:rFonts w:ascii="Times New Roman" w:hAnsi="Times New Roman" w:cs="Times New Roman"/>
                <w:sz w:val="24"/>
                <w:szCs w:val="24"/>
              </w:rPr>
            </w:pPr>
            <w:r w:rsidRPr="00232DF4">
              <w:rPr>
                <w:rFonts w:ascii="Times New Roman" w:hAnsi="Times New Roman" w:cs="Times New Roman"/>
                <w:sz w:val="24"/>
                <w:szCs w:val="24"/>
              </w:rPr>
              <w:t>(Ký, ghi rõ họ tên)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14:paraId="0026B595" w14:textId="77777777" w:rsidR="00232DF4" w:rsidRPr="00232DF4" w:rsidRDefault="00232DF4" w:rsidP="00B74994">
            <w:pPr>
              <w:spacing w:line="360" w:lineRule="auto"/>
              <w:jc w:val="center"/>
              <w:rPr>
                <w:rFonts w:ascii="Times New Roman" w:hAnsi="Times New Roman" w:cs="Times New Roman"/>
                <w:b/>
                <w:bCs/>
                <w:sz w:val="24"/>
                <w:szCs w:val="24"/>
              </w:rPr>
            </w:pPr>
            <w:r w:rsidRPr="00232DF4">
              <w:rPr>
                <w:rFonts w:ascii="Times New Roman" w:hAnsi="Times New Roman" w:cs="Times New Roman"/>
                <w:b/>
                <w:bCs/>
                <w:sz w:val="24"/>
                <w:szCs w:val="24"/>
              </w:rPr>
              <w:t>Bên cho thuê</w:t>
            </w:r>
          </w:p>
          <w:p w14:paraId="6810C47B" w14:textId="77777777" w:rsidR="00232DF4" w:rsidRPr="00232DF4" w:rsidRDefault="00232DF4" w:rsidP="00B74994">
            <w:pPr>
              <w:spacing w:line="360" w:lineRule="auto"/>
              <w:jc w:val="center"/>
              <w:rPr>
                <w:rFonts w:ascii="Times New Roman" w:hAnsi="Times New Roman" w:cs="Times New Roman"/>
                <w:sz w:val="24"/>
                <w:szCs w:val="24"/>
              </w:rPr>
            </w:pPr>
            <w:r w:rsidRPr="00232DF4">
              <w:rPr>
                <w:rFonts w:ascii="Times New Roman" w:hAnsi="Times New Roman" w:cs="Times New Roman"/>
                <w:sz w:val="24"/>
                <w:szCs w:val="24"/>
              </w:rPr>
              <w:t>(Ký, ghi rõ họ tên)</w:t>
            </w:r>
          </w:p>
        </w:tc>
      </w:tr>
    </w:tbl>
    <w:p w14:paraId="7AA7FE2E" w14:textId="77777777" w:rsidR="00AC1D12" w:rsidRPr="00232DF4" w:rsidRDefault="00AC1D12" w:rsidP="00B74994">
      <w:pPr>
        <w:spacing w:line="360" w:lineRule="auto"/>
        <w:rPr>
          <w:rFonts w:ascii="Times New Roman" w:hAnsi="Times New Roman" w:cs="Times New Roman"/>
          <w:sz w:val="24"/>
          <w:szCs w:val="24"/>
        </w:rPr>
      </w:pPr>
    </w:p>
    <w:sectPr w:rsidR="00AC1D12" w:rsidRPr="0023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F81"/>
    <w:multiLevelType w:val="multilevel"/>
    <w:tmpl w:val="0F6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B7257"/>
    <w:multiLevelType w:val="multilevel"/>
    <w:tmpl w:val="AB3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04991"/>
    <w:multiLevelType w:val="multilevel"/>
    <w:tmpl w:val="17C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20F29"/>
    <w:multiLevelType w:val="multilevel"/>
    <w:tmpl w:val="AE6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47B33"/>
    <w:multiLevelType w:val="multilevel"/>
    <w:tmpl w:val="4CEC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F4"/>
    <w:rsid w:val="00232DF4"/>
    <w:rsid w:val="007F6EBB"/>
    <w:rsid w:val="00AC1D12"/>
    <w:rsid w:val="00B7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AFC9"/>
  <w15:chartTrackingRefBased/>
  <w15:docId w15:val="{548A8F82-7601-4138-9968-84C24A7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2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D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DF4"/>
    <w:rPr>
      <w:i/>
      <w:iCs/>
    </w:rPr>
  </w:style>
  <w:style w:type="character" w:styleId="Strong">
    <w:name w:val="Strong"/>
    <w:basedOn w:val="DefaultParagraphFont"/>
    <w:uiPriority w:val="22"/>
    <w:qFormat/>
    <w:rsid w:val="00232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428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Admin</cp:lastModifiedBy>
  <cp:revision>3</cp:revision>
  <dcterms:created xsi:type="dcterms:W3CDTF">2021-11-12T08:15:00Z</dcterms:created>
  <dcterms:modified xsi:type="dcterms:W3CDTF">2022-03-16T03:14:00Z</dcterms:modified>
</cp:coreProperties>
</file>