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77" w:rsidRPr="00B21777" w:rsidRDefault="00B21777" w:rsidP="00B21777">
      <w:pPr>
        <w:spacing w:line="360" w:lineRule="auto"/>
        <w:jc w:val="center"/>
        <w:rPr>
          <w:rFonts w:ascii="Times New Roman" w:hAnsi="Times New Roman" w:cs="Times New Roman"/>
          <w:b/>
          <w:sz w:val="26"/>
          <w:szCs w:val="26"/>
        </w:rPr>
      </w:pPr>
      <w:r w:rsidRPr="00B21777">
        <w:rPr>
          <w:rFonts w:ascii="Times New Roman" w:hAnsi="Times New Roman" w:cs="Times New Roman"/>
          <w:b/>
          <w:sz w:val="26"/>
          <w:szCs w:val="26"/>
        </w:rPr>
        <w:t>CỘNG HÒA XÃ HỘI CHỦ NGHĨA VIỆT NAM</w:t>
      </w:r>
    </w:p>
    <w:p w:rsidR="00B21777" w:rsidRPr="00B21777" w:rsidRDefault="00B21777" w:rsidP="00B21777">
      <w:pPr>
        <w:spacing w:line="360" w:lineRule="auto"/>
        <w:jc w:val="center"/>
        <w:rPr>
          <w:rFonts w:ascii="Times New Roman" w:hAnsi="Times New Roman" w:cs="Times New Roman"/>
          <w:b/>
          <w:sz w:val="26"/>
          <w:szCs w:val="26"/>
        </w:rPr>
      </w:pPr>
      <w:r w:rsidRPr="00B21777">
        <w:rPr>
          <w:rFonts w:ascii="Times New Roman" w:hAnsi="Times New Roman" w:cs="Times New Roman"/>
          <w:b/>
          <w:sz w:val="26"/>
          <w:szCs w:val="26"/>
        </w:rPr>
        <w:t>Độc lập – Tự do – Hạnh phúc</w:t>
      </w:r>
    </w:p>
    <w:p w:rsidR="00B21777" w:rsidRPr="00B21777" w:rsidRDefault="00B21777" w:rsidP="00B21777">
      <w:pPr>
        <w:spacing w:line="360" w:lineRule="auto"/>
        <w:jc w:val="center"/>
        <w:rPr>
          <w:rFonts w:ascii="Times New Roman" w:hAnsi="Times New Roman" w:cs="Times New Roman"/>
          <w:b/>
          <w:sz w:val="26"/>
          <w:szCs w:val="26"/>
        </w:rPr>
      </w:pPr>
      <w:r w:rsidRPr="00B21777">
        <w:rPr>
          <w:rFonts w:ascii="Times New Roman" w:hAnsi="Times New Roman" w:cs="Times New Roman"/>
          <w:b/>
          <w:sz w:val="26"/>
          <w:szCs w:val="26"/>
        </w:rPr>
        <w:t>———*****————</w:t>
      </w:r>
    </w:p>
    <w:p w:rsidR="00B21777" w:rsidRPr="00B21777" w:rsidRDefault="00B21777" w:rsidP="00B21777">
      <w:pPr>
        <w:spacing w:line="360" w:lineRule="auto"/>
        <w:jc w:val="center"/>
        <w:rPr>
          <w:rFonts w:ascii="Times New Roman" w:hAnsi="Times New Roman" w:cs="Times New Roman"/>
          <w:b/>
          <w:sz w:val="26"/>
          <w:szCs w:val="26"/>
        </w:rPr>
      </w:pPr>
      <w:r w:rsidRPr="00B21777">
        <w:rPr>
          <w:rFonts w:ascii="Times New Roman" w:hAnsi="Times New Roman" w:cs="Times New Roman"/>
          <w:b/>
          <w:sz w:val="26"/>
          <w:szCs w:val="26"/>
        </w:rPr>
        <w:t xml:space="preserve">HỢP ĐỒNG LAO ĐỘNG </w:t>
      </w:r>
      <w:r>
        <w:rPr>
          <w:rFonts w:ascii="Times New Roman" w:hAnsi="Times New Roman" w:cs="Times New Roman"/>
          <w:b/>
          <w:sz w:val="26"/>
          <w:szCs w:val="26"/>
        </w:rPr>
        <w:t>THEO GIỜ/HOẶC HỢP ĐỒNG LAO ĐỘNG BÁN THỜI GIAN</w:t>
      </w:r>
    </w:p>
    <w:p w:rsidR="00B21777" w:rsidRPr="00B21777" w:rsidRDefault="00B21777" w:rsidP="00B21777">
      <w:pPr>
        <w:spacing w:line="360" w:lineRule="auto"/>
        <w:jc w:val="right"/>
        <w:rPr>
          <w:rFonts w:ascii="Times New Roman" w:hAnsi="Times New Roman" w:cs="Times New Roman"/>
          <w:i/>
          <w:sz w:val="26"/>
          <w:szCs w:val="26"/>
        </w:rPr>
      </w:pPr>
      <w:r w:rsidRPr="00B21777">
        <w:rPr>
          <w:rFonts w:ascii="Times New Roman" w:hAnsi="Times New Roman" w:cs="Times New Roman"/>
          <w:i/>
          <w:sz w:val="26"/>
          <w:szCs w:val="26"/>
        </w:rPr>
        <w:t>Hôm nay, ngày…..tháng…..năm…., Chúng tôi gồm:</w:t>
      </w:r>
    </w:p>
    <w:p w:rsid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CÔNG TY</w:t>
      </w:r>
      <w:r w:rsidRPr="00B21777">
        <w:rPr>
          <w:rFonts w:ascii="Times New Roman" w:hAnsi="Times New Roman" w:cs="Times New Roman"/>
          <w:sz w:val="26"/>
          <w:szCs w:val="26"/>
        </w:rPr>
        <w:t xml:space="preserve"> : ……………………………………………….</w:t>
      </w:r>
      <w:r>
        <w:rPr>
          <w:rFonts w:ascii="Times New Roman" w:hAnsi="Times New Roman" w:cs="Times New Roman"/>
          <w:sz w:val="26"/>
          <w:szCs w:val="26"/>
        </w:rPr>
        <w:t xml:space="preserve"> (người sử dụng lao động)</w:t>
      </w:r>
    </w:p>
    <w:p w:rsid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Địa chỉ: ……………………………. Điện thoại: ………………………………………..</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Đại diện là Ông/bà: …………………………………….</w:t>
      </w:r>
    </w:p>
    <w:p w:rsidR="00B21777" w:rsidRP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Chức vụ: ……………………………………………………..</w:t>
      </w:r>
    </w:p>
    <w:p w:rsidR="00B21777" w:rsidRP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Và Ông/Bà : ………………………………</w:t>
      </w:r>
      <w:r>
        <w:rPr>
          <w:rFonts w:ascii="Times New Roman" w:hAnsi="Times New Roman" w:cs="Times New Roman"/>
          <w:sz w:val="26"/>
          <w:szCs w:val="26"/>
        </w:rPr>
        <w:t>……………… (người lao động)</w:t>
      </w:r>
    </w:p>
    <w:p w:rsidR="00B21777" w:rsidRP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Sinh ngày: …………..tháng ……..năm ….Tại: ……………………………..</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Công việc hiện tại</w:t>
      </w:r>
      <w:r w:rsidRPr="00B21777">
        <w:rPr>
          <w:rFonts w:ascii="Times New Roman" w:hAnsi="Times New Roman" w:cs="Times New Roman"/>
          <w:sz w:val="26"/>
          <w:szCs w:val="26"/>
        </w:rPr>
        <w:t>: ………………………………………………………………</w:t>
      </w:r>
    </w:p>
    <w:p w:rsidR="00B21777" w:rsidRP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Địa chỉ thường trú: …………………………………………………………………</w:t>
      </w:r>
    </w:p>
    <w:p w:rsidR="00B21777" w:rsidRP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Số</w:t>
      </w:r>
      <w:r>
        <w:rPr>
          <w:rFonts w:ascii="Times New Roman" w:hAnsi="Times New Roman" w:cs="Times New Roman"/>
          <w:sz w:val="26"/>
          <w:szCs w:val="26"/>
        </w:rPr>
        <w:t xml:space="preserve"> CM</w:t>
      </w:r>
      <w:r w:rsidRPr="00B21777">
        <w:rPr>
          <w:rFonts w:ascii="Times New Roman" w:hAnsi="Times New Roman" w:cs="Times New Roman"/>
          <w:sz w:val="26"/>
          <w:szCs w:val="26"/>
        </w:rPr>
        <w:t>ND</w:t>
      </w:r>
      <w:r>
        <w:rPr>
          <w:rFonts w:ascii="Times New Roman" w:hAnsi="Times New Roman" w:cs="Times New Roman"/>
          <w:sz w:val="26"/>
          <w:szCs w:val="26"/>
        </w:rPr>
        <w:t>/CCCD</w:t>
      </w:r>
      <w:r w:rsidRPr="00B21777">
        <w:rPr>
          <w:rFonts w:ascii="Times New Roman" w:hAnsi="Times New Roman" w:cs="Times New Roman"/>
          <w:sz w:val="26"/>
          <w:szCs w:val="26"/>
        </w:rPr>
        <w:t>: …………………….cấp ngày …………/…………./…………</w:t>
      </w:r>
      <w:r>
        <w:rPr>
          <w:rFonts w:ascii="Times New Roman" w:hAnsi="Times New Roman" w:cs="Times New Roman"/>
          <w:sz w:val="26"/>
          <w:szCs w:val="26"/>
        </w:rPr>
        <w:t>tại….</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Hai bên cùng nhau thương lượng, t</w:t>
      </w:r>
      <w:r w:rsidRPr="00B21777">
        <w:rPr>
          <w:rFonts w:ascii="Times New Roman" w:hAnsi="Times New Roman" w:cs="Times New Roman"/>
          <w:sz w:val="26"/>
          <w:szCs w:val="26"/>
        </w:rPr>
        <w:t>hoả thuận</w:t>
      </w:r>
      <w:r>
        <w:rPr>
          <w:rFonts w:ascii="Times New Roman" w:hAnsi="Times New Roman" w:cs="Times New Roman"/>
          <w:sz w:val="26"/>
          <w:szCs w:val="26"/>
        </w:rPr>
        <w:t>, lập và</w:t>
      </w:r>
      <w:r w:rsidRPr="00B21777">
        <w:rPr>
          <w:rFonts w:ascii="Times New Roman" w:hAnsi="Times New Roman" w:cs="Times New Roman"/>
          <w:sz w:val="26"/>
          <w:szCs w:val="26"/>
        </w:rPr>
        <w:t xml:space="preserve"> ký kết hợp đồng lao động </w:t>
      </w:r>
      <w:r>
        <w:rPr>
          <w:rFonts w:ascii="Times New Roman" w:hAnsi="Times New Roman" w:cs="Times New Roman"/>
          <w:sz w:val="26"/>
          <w:szCs w:val="26"/>
        </w:rPr>
        <w:t>theo giờ/bán thời gian</w:t>
      </w:r>
      <w:r w:rsidRPr="00B21777">
        <w:rPr>
          <w:rFonts w:ascii="Times New Roman" w:hAnsi="Times New Roman" w:cs="Times New Roman"/>
          <w:sz w:val="26"/>
          <w:szCs w:val="26"/>
        </w:rPr>
        <w:t> và cam kết làm đúng những điều khoản sau đây:</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Điều 1: Thời hạn và công việc hợp đồ</w:t>
      </w:r>
      <w:r>
        <w:rPr>
          <w:rFonts w:ascii="Times New Roman" w:hAnsi="Times New Roman" w:cs="Times New Roman"/>
          <w:b/>
          <w:sz w:val="26"/>
          <w:szCs w:val="26"/>
        </w:rPr>
        <w:t>ng</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B21777">
        <w:rPr>
          <w:rFonts w:ascii="Times New Roman" w:hAnsi="Times New Roman" w:cs="Times New Roman"/>
          <w:sz w:val="26"/>
          <w:szCs w:val="26"/>
        </w:rPr>
        <w:t xml:space="preserve"> Loại hợp đồng lao động: Nhân viên </w:t>
      </w:r>
      <w:r>
        <w:rPr>
          <w:rFonts w:ascii="Times New Roman" w:hAnsi="Times New Roman" w:cs="Times New Roman"/>
          <w:sz w:val="26"/>
          <w:szCs w:val="26"/>
        </w:rPr>
        <w:t>làm việc theo giờ/bán thời gian</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B21777">
        <w:rPr>
          <w:rFonts w:ascii="Times New Roman" w:hAnsi="Times New Roman" w:cs="Times New Roman"/>
          <w:sz w:val="26"/>
          <w:szCs w:val="26"/>
        </w:rPr>
        <w:t xml:space="preserve"> Ví dụ: Dịch thuật tài liệu từ tiếng……….sang tiếng………và ngược lại.</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Điều 2: Chế độ làm việ</w:t>
      </w:r>
      <w:r>
        <w:rPr>
          <w:rFonts w:ascii="Times New Roman" w:hAnsi="Times New Roman" w:cs="Times New Roman"/>
          <w:b/>
          <w:sz w:val="26"/>
          <w:szCs w:val="26"/>
        </w:rPr>
        <w:t>c</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B21777">
        <w:rPr>
          <w:rFonts w:ascii="Times New Roman" w:hAnsi="Times New Roman" w:cs="Times New Roman"/>
          <w:sz w:val="26"/>
          <w:szCs w:val="26"/>
        </w:rPr>
        <w:t xml:space="preserve"> Được sử dụng máy tính, điện thoại, máy fax, máy scan trên văn phòng công ty phục vụ cho việc dịch tài liệu khi công ty có yêu cầu.</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Điều 3: Nghĩa vụ và quyền lợi của người lao động:</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3.1. Quyền lợi</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Pr="00B21777">
        <w:rPr>
          <w:rFonts w:ascii="Times New Roman" w:hAnsi="Times New Roman" w:cs="Times New Roman"/>
          <w:sz w:val="26"/>
          <w:szCs w:val="26"/>
        </w:rPr>
        <w:t xml:space="preserve"> Mức lương: thỏa thuận trước khi nhận tài liệu dịch từ công ty.</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21777">
        <w:rPr>
          <w:rFonts w:ascii="Times New Roman" w:hAnsi="Times New Roman" w:cs="Times New Roman"/>
          <w:sz w:val="26"/>
          <w:szCs w:val="26"/>
        </w:rPr>
        <w:t>Hình thức trả lương: được trả lương vào các ngày 05 hàng tháng.</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B21777">
        <w:rPr>
          <w:rFonts w:ascii="Times New Roman" w:hAnsi="Times New Roman" w:cs="Times New Roman"/>
          <w:sz w:val="26"/>
          <w:szCs w:val="26"/>
        </w:rPr>
        <w:t xml:space="preserve"> Chế độ nghỉ ngơi (nghỉ hàng tuần, phép năm, lễ, tết,..):  Theo luật lao động</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3.2. Nghĩa vụ</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B21777">
        <w:rPr>
          <w:rFonts w:ascii="Times New Roman" w:hAnsi="Times New Roman" w:cs="Times New Roman"/>
          <w:sz w:val="26"/>
          <w:szCs w:val="26"/>
        </w:rPr>
        <w:t xml:space="preserve"> Hoàn thành bài dịch theo đúng thời gian thỏa thuận trước khi nhận tài liệu dịch.</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B21777">
        <w:rPr>
          <w:rFonts w:ascii="Times New Roman" w:hAnsi="Times New Roman" w:cs="Times New Roman"/>
          <w:sz w:val="26"/>
          <w:szCs w:val="26"/>
        </w:rPr>
        <w:t xml:space="preserve"> Chất lượng bài dịch tốt và đúng theo văn phong truyền thống.</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B21777">
        <w:rPr>
          <w:rFonts w:ascii="Times New Roman" w:hAnsi="Times New Roman" w:cs="Times New Roman"/>
          <w:sz w:val="26"/>
          <w:szCs w:val="26"/>
        </w:rPr>
        <w:t xml:space="preserve"> Bồi thường khi chất lượng bài dịch không đáp ứng được như cầu của khách hàng.</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Điều 4: Nghĩa vụ và quyền hạn của người sử dụng lao độ</w:t>
      </w:r>
      <w:r>
        <w:rPr>
          <w:rFonts w:ascii="Times New Roman" w:hAnsi="Times New Roman" w:cs="Times New Roman"/>
          <w:b/>
          <w:sz w:val="26"/>
          <w:szCs w:val="26"/>
        </w:rPr>
        <w:t>ng</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4.1. Nghĩa vụ</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21777">
        <w:rPr>
          <w:rFonts w:ascii="Times New Roman" w:hAnsi="Times New Roman" w:cs="Times New Roman"/>
          <w:sz w:val="26"/>
          <w:szCs w:val="26"/>
        </w:rPr>
        <w:t>Bảo đảm việc làm và thực hiện đầy đủ những điều đã cam kết trong hợp đồng lao động.</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21777">
        <w:rPr>
          <w:rFonts w:ascii="Times New Roman" w:hAnsi="Times New Roman" w:cs="Times New Roman"/>
          <w:sz w:val="26"/>
          <w:szCs w:val="26"/>
        </w:rPr>
        <w:t>Thanh toán đầy đủ, đúng thời hạn các chế độ và quyền lợi cho người lao động theo hợp đồng lao động, thoả ước lao động tập thể (nếu có).</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4.2. Quyền hạ</w:t>
      </w:r>
      <w:r>
        <w:rPr>
          <w:rFonts w:ascii="Times New Roman" w:hAnsi="Times New Roman" w:cs="Times New Roman"/>
          <w:b/>
          <w:sz w:val="26"/>
          <w:szCs w:val="26"/>
        </w:rPr>
        <w:t>n</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21777">
        <w:rPr>
          <w:rFonts w:ascii="Times New Roman" w:hAnsi="Times New Roman" w:cs="Times New Roman"/>
          <w:sz w:val="26"/>
          <w:szCs w:val="26"/>
        </w:rPr>
        <w:t>Điều hành người lao động hoàn thành công việc theo hợp đồng (bố trí, điều chuyển, tạm ngừng việc).</w:t>
      </w:r>
    </w:p>
    <w:p w:rsidR="00B21777" w:rsidRPr="00B21777" w:rsidRDefault="00B21777" w:rsidP="00B2177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21777">
        <w:rPr>
          <w:rFonts w:ascii="Times New Roman" w:hAnsi="Times New Roman" w:cs="Times New Roman"/>
          <w:sz w:val="26"/>
          <w:szCs w:val="26"/>
        </w:rPr>
        <w:t>Tạm hoãn, chấm dứt hợp đồng lao động, kỷ luật người lao động theo quy định của pháp luật, thoả ước lao động tập thể (nếu có) và nội quy lao động của công ty.</w:t>
      </w:r>
    </w:p>
    <w:p w:rsidR="00B21777" w:rsidRPr="00B21777" w:rsidRDefault="00B21777" w:rsidP="00B21777">
      <w:pPr>
        <w:spacing w:line="360" w:lineRule="auto"/>
        <w:jc w:val="both"/>
        <w:rPr>
          <w:rFonts w:ascii="Times New Roman" w:hAnsi="Times New Roman" w:cs="Times New Roman"/>
          <w:b/>
          <w:sz w:val="26"/>
          <w:szCs w:val="26"/>
        </w:rPr>
      </w:pPr>
      <w:r w:rsidRPr="00B21777">
        <w:rPr>
          <w:rFonts w:ascii="Times New Roman" w:hAnsi="Times New Roman" w:cs="Times New Roman"/>
          <w:b/>
          <w:sz w:val="26"/>
          <w:szCs w:val="26"/>
        </w:rPr>
        <w:t>Điều 5: Điều khoả</w:t>
      </w:r>
      <w:r>
        <w:rPr>
          <w:rFonts w:ascii="Times New Roman" w:hAnsi="Times New Roman" w:cs="Times New Roman"/>
          <w:b/>
          <w:sz w:val="26"/>
          <w:szCs w:val="26"/>
        </w:rPr>
        <w:t>n thi hành</w:t>
      </w:r>
    </w:p>
    <w:p w:rsidR="00B21777" w:rsidRP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 Những vấn đề về lao động không ghi trong hợp đồng lao động này thì áp dụng quy định của thoả ước lao động tập thể, trường hợp chưa có thoả ước lao động tập thể thì áp dụng quy định của pháp luật lao động.</w:t>
      </w:r>
    </w:p>
    <w:p w:rsidR="00B21777" w:rsidRPr="00B21777" w:rsidRDefault="00B21777" w:rsidP="00B21777">
      <w:pPr>
        <w:spacing w:line="360" w:lineRule="auto"/>
        <w:jc w:val="both"/>
        <w:rPr>
          <w:rFonts w:ascii="Times New Roman" w:hAnsi="Times New Roman" w:cs="Times New Roman"/>
          <w:sz w:val="26"/>
          <w:szCs w:val="26"/>
        </w:rPr>
      </w:pPr>
      <w:r w:rsidRPr="00B21777">
        <w:rPr>
          <w:rFonts w:ascii="Times New Roman" w:hAnsi="Times New Roman" w:cs="Times New Roman"/>
          <w:sz w:val="26"/>
          <w:szCs w:val="26"/>
        </w:rPr>
        <w:t>– Hợp đồng lao động được lập thành 02 bản có giá trị như nhau, mỗi bên giữ một bản và có hiệu lực kể từ ngày …..tháng …. năm…… Khi hai bên đã ký kết phụ lục hợp đồng lao động thì nội dung của phụ lục hợp đồng lao động cũng có giá trị như các nội dung của bản hợp đồng lao động này.</w:t>
      </w:r>
      <w:r>
        <w:rPr>
          <w:rFonts w:ascii="Times New Roman" w:hAnsi="Times New Roman" w:cs="Times New Roman"/>
          <w:sz w:val="26"/>
          <w:szCs w:val="26"/>
        </w:rPr>
        <w:t>/.</w:t>
      </w:r>
    </w:p>
    <w:tbl>
      <w:tblPr>
        <w:tblW w:w="0" w:type="auto"/>
        <w:jc w:val="center"/>
        <w:tblCellMar>
          <w:left w:w="0" w:type="dxa"/>
          <w:right w:w="0" w:type="dxa"/>
        </w:tblCellMar>
        <w:tblLook w:val="04A0" w:firstRow="1" w:lastRow="0" w:firstColumn="1" w:lastColumn="0" w:noHBand="0" w:noVBand="1"/>
      </w:tblPr>
      <w:tblGrid>
        <w:gridCol w:w="8238"/>
        <w:gridCol w:w="606"/>
      </w:tblGrid>
      <w:tr w:rsidR="00B21777" w:rsidRPr="00B21777" w:rsidTr="00B21777">
        <w:trPr>
          <w:jc w:val="center"/>
        </w:trPr>
        <w:tc>
          <w:tcPr>
            <w:tcW w:w="0" w:type="auto"/>
            <w:tcMar>
              <w:top w:w="120" w:type="dxa"/>
              <w:left w:w="300" w:type="dxa"/>
              <w:bottom w:w="120" w:type="dxa"/>
              <w:right w:w="300" w:type="dxa"/>
            </w:tcMar>
            <w:vAlign w:val="bottom"/>
            <w:hideMark/>
          </w:tcPr>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3969"/>
            </w:tblGrid>
            <w:tr w:rsidR="00B21777" w:rsidRPr="00B21777" w:rsidTr="00B14172">
              <w:trPr>
                <w:trHeight w:val="1232"/>
              </w:trPr>
              <w:tc>
                <w:tcPr>
                  <w:tcW w:w="3669" w:type="dxa"/>
                  <w:vAlign w:val="center"/>
                </w:tcPr>
                <w:p w:rsidR="00B21777" w:rsidRPr="00B21777" w:rsidRDefault="00B21777" w:rsidP="00B21777">
                  <w:pPr>
                    <w:spacing w:line="360" w:lineRule="auto"/>
                    <w:jc w:val="center"/>
                    <w:rPr>
                      <w:rFonts w:ascii="Times New Roman" w:hAnsi="Times New Roman" w:cs="Times New Roman"/>
                      <w:b/>
                      <w:sz w:val="26"/>
                      <w:szCs w:val="26"/>
                    </w:rPr>
                  </w:pPr>
                  <w:r w:rsidRPr="00B21777">
                    <w:rPr>
                      <w:rFonts w:ascii="Times New Roman" w:hAnsi="Times New Roman" w:cs="Times New Roman"/>
                      <w:b/>
                      <w:sz w:val="26"/>
                      <w:szCs w:val="26"/>
                    </w:rPr>
                    <w:lastRenderedPageBreak/>
                    <w:t>NGƯỜI LAO ĐỘNG</w:t>
                  </w:r>
                </w:p>
                <w:p w:rsidR="00B21777" w:rsidRPr="00B21777" w:rsidRDefault="00B21777" w:rsidP="00B21777">
                  <w:pPr>
                    <w:spacing w:line="360" w:lineRule="auto"/>
                    <w:jc w:val="center"/>
                    <w:rPr>
                      <w:rFonts w:ascii="Times New Roman" w:hAnsi="Times New Roman" w:cs="Times New Roman"/>
                      <w:b/>
                      <w:i/>
                      <w:sz w:val="26"/>
                      <w:szCs w:val="26"/>
                    </w:rPr>
                  </w:pPr>
                  <w:r w:rsidRPr="00B21777">
                    <w:rPr>
                      <w:rFonts w:ascii="Times New Roman" w:hAnsi="Times New Roman" w:cs="Times New Roman"/>
                      <w:b/>
                      <w:i/>
                      <w:sz w:val="26"/>
                      <w:szCs w:val="26"/>
                    </w:rPr>
                    <w:t>(Ký và ghi rõ họ tên)</w:t>
                  </w:r>
                </w:p>
              </w:tc>
              <w:tc>
                <w:tcPr>
                  <w:tcW w:w="3969" w:type="dxa"/>
                  <w:vAlign w:val="center"/>
                </w:tcPr>
                <w:p w:rsidR="00B21777" w:rsidRPr="00B21777" w:rsidRDefault="00B21777" w:rsidP="00B21777">
                  <w:pPr>
                    <w:spacing w:line="360" w:lineRule="auto"/>
                    <w:jc w:val="center"/>
                    <w:rPr>
                      <w:rFonts w:ascii="Times New Roman" w:hAnsi="Times New Roman" w:cs="Times New Roman"/>
                      <w:b/>
                      <w:sz w:val="26"/>
                      <w:szCs w:val="26"/>
                    </w:rPr>
                  </w:pPr>
                  <w:r w:rsidRPr="00B21777">
                    <w:rPr>
                      <w:rFonts w:ascii="Times New Roman" w:hAnsi="Times New Roman" w:cs="Times New Roman"/>
                      <w:b/>
                      <w:sz w:val="26"/>
                      <w:szCs w:val="26"/>
                    </w:rPr>
                    <w:t>NGƯỜI SỬ DỤNG LAO ĐỘNG</w:t>
                  </w:r>
                </w:p>
                <w:p w:rsidR="00B21777" w:rsidRPr="00B21777" w:rsidRDefault="00B21777" w:rsidP="00B21777">
                  <w:pPr>
                    <w:spacing w:line="360" w:lineRule="auto"/>
                    <w:jc w:val="center"/>
                    <w:rPr>
                      <w:rFonts w:ascii="Times New Roman" w:hAnsi="Times New Roman" w:cs="Times New Roman"/>
                      <w:b/>
                      <w:i/>
                      <w:sz w:val="26"/>
                      <w:szCs w:val="26"/>
                    </w:rPr>
                  </w:pPr>
                  <w:r w:rsidRPr="00B21777">
                    <w:rPr>
                      <w:rFonts w:ascii="Times New Roman" w:hAnsi="Times New Roman" w:cs="Times New Roman"/>
                      <w:b/>
                      <w:i/>
                      <w:sz w:val="26"/>
                      <w:szCs w:val="26"/>
                    </w:rPr>
                    <w:t>(Ký, đóng dấu và g</w:t>
                  </w:r>
                  <w:bookmarkStart w:id="0" w:name="_GoBack"/>
                  <w:bookmarkEnd w:id="0"/>
                  <w:r w:rsidRPr="00B21777">
                    <w:rPr>
                      <w:rFonts w:ascii="Times New Roman" w:hAnsi="Times New Roman" w:cs="Times New Roman"/>
                      <w:b/>
                      <w:i/>
                      <w:sz w:val="26"/>
                      <w:szCs w:val="26"/>
                    </w:rPr>
                    <w:t>hi rõ họ tên)</w:t>
                  </w:r>
                </w:p>
              </w:tc>
            </w:tr>
          </w:tbl>
          <w:p w:rsidR="00B21777" w:rsidRPr="00B21777" w:rsidRDefault="00B21777" w:rsidP="00B21777">
            <w:pPr>
              <w:spacing w:line="360" w:lineRule="auto"/>
              <w:jc w:val="both"/>
              <w:rPr>
                <w:rFonts w:ascii="Times New Roman" w:hAnsi="Times New Roman" w:cs="Times New Roman"/>
                <w:b/>
                <w:i/>
                <w:sz w:val="26"/>
                <w:szCs w:val="26"/>
              </w:rPr>
            </w:pPr>
          </w:p>
          <w:p w:rsidR="00B21777" w:rsidRPr="00B21777" w:rsidRDefault="00B21777" w:rsidP="00B21777">
            <w:pPr>
              <w:spacing w:line="360" w:lineRule="auto"/>
              <w:jc w:val="both"/>
              <w:rPr>
                <w:rFonts w:ascii="Times New Roman" w:hAnsi="Times New Roman" w:cs="Times New Roman"/>
                <w:b/>
                <w:i/>
                <w:sz w:val="26"/>
                <w:szCs w:val="26"/>
              </w:rPr>
            </w:pPr>
          </w:p>
        </w:tc>
        <w:tc>
          <w:tcPr>
            <w:tcW w:w="0" w:type="auto"/>
            <w:tcMar>
              <w:top w:w="120" w:type="dxa"/>
              <w:left w:w="300" w:type="dxa"/>
              <w:bottom w:w="120" w:type="dxa"/>
              <w:right w:w="300" w:type="dxa"/>
            </w:tcMar>
            <w:vAlign w:val="bottom"/>
            <w:hideMark/>
          </w:tcPr>
          <w:p w:rsidR="00B21777" w:rsidRPr="00B21777" w:rsidRDefault="00B21777" w:rsidP="00B21777">
            <w:pPr>
              <w:spacing w:line="360" w:lineRule="auto"/>
              <w:jc w:val="both"/>
              <w:rPr>
                <w:rFonts w:ascii="Times New Roman" w:hAnsi="Times New Roman" w:cs="Times New Roman"/>
                <w:b/>
                <w:i/>
                <w:sz w:val="26"/>
                <w:szCs w:val="26"/>
              </w:rPr>
            </w:pPr>
          </w:p>
        </w:tc>
      </w:tr>
    </w:tbl>
    <w:p w:rsidR="00AA70A7" w:rsidRPr="00B21777" w:rsidRDefault="00894E94" w:rsidP="00B21777">
      <w:pPr>
        <w:spacing w:line="360" w:lineRule="auto"/>
        <w:jc w:val="both"/>
        <w:rPr>
          <w:rFonts w:ascii="Times New Roman" w:hAnsi="Times New Roman" w:cs="Times New Roman"/>
          <w:sz w:val="26"/>
          <w:szCs w:val="26"/>
        </w:rPr>
      </w:pPr>
    </w:p>
    <w:sectPr w:rsidR="00AA70A7" w:rsidRPr="00B21777" w:rsidSect="00B21777">
      <w:footerReference w:type="default" r:id="rId6"/>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94" w:rsidRDefault="00894E94" w:rsidP="00B21777">
      <w:pPr>
        <w:spacing w:after="0" w:line="240" w:lineRule="auto"/>
      </w:pPr>
      <w:r>
        <w:separator/>
      </w:r>
    </w:p>
  </w:endnote>
  <w:endnote w:type="continuationSeparator" w:id="0">
    <w:p w:rsidR="00894E94" w:rsidRDefault="00894E94" w:rsidP="00B2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77" w:rsidRPr="00B21777" w:rsidRDefault="00B21777">
    <w:pPr>
      <w:pStyle w:val="Footer"/>
      <w:tabs>
        <w:tab w:val="clear" w:pos="4680"/>
        <w:tab w:val="clear" w:pos="9360"/>
      </w:tabs>
      <w:jc w:val="center"/>
      <w:rPr>
        <w:rFonts w:ascii="Times New Roman" w:hAnsi="Times New Roman" w:cs="Times New Roman"/>
        <w:caps/>
        <w:noProof/>
        <w:color w:val="000000" w:themeColor="text1"/>
      </w:rPr>
    </w:pPr>
    <w:r w:rsidRPr="00B21777">
      <w:rPr>
        <w:rFonts w:ascii="Times New Roman" w:hAnsi="Times New Roman" w:cs="Times New Roman"/>
        <w:caps/>
        <w:color w:val="000000" w:themeColor="text1"/>
      </w:rPr>
      <w:fldChar w:fldCharType="begin"/>
    </w:r>
    <w:r w:rsidRPr="00B21777">
      <w:rPr>
        <w:rFonts w:ascii="Times New Roman" w:hAnsi="Times New Roman" w:cs="Times New Roman"/>
        <w:caps/>
        <w:color w:val="000000" w:themeColor="text1"/>
      </w:rPr>
      <w:instrText xml:space="preserve"> PAGE   \* MERGEFORMAT </w:instrText>
    </w:r>
    <w:r w:rsidRPr="00B21777">
      <w:rPr>
        <w:rFonts w:ascii="Times New Roman" w:hAnsi="Times New Roman" w:cs="Times New Roman"/>
        <w:caps/>
        <w:color w:val="000000" w:themeColor="text1"/>
      </w:rPr>
      <w:fldChar w:fldCharType="separate"/>
    </w:r>
    <w:r w:rsidR="00B14172">
      <w:rPr>
        <w:rFonts w:ascii="Times New Roman" w:hAnsi="Times New Roman" w:cs="Times New Roman"/>
        <w:caps/>
        <w:noProof/>
        <w:color w:val="000000" w:themeColor="text1"/>
      </w:rPr>
      <w:t>3</w:t>
    </w:r>
    <w:r w:rsidRPr="00B21777">
      <w:rPr>
        <w:rFonts w:ascii="Times New Roman" w:hAnsi="Times New Roman" w:cs="Times New Roman"/>
        <w:caps/>
        <w:noProof/>
        <w:color w:val="000000" w:themeColor="text1"/>
      </w:rPr>
      <w:fldChar w:fldCharType="end"/>
    </w:r>
  </w:p>
  <w:p w:rsidR="00B21777" w:rsidRDefault="00B21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94" w:rsidRDefault="00894E94" w:rsidP="00B21777">
      <w:pPr>
        <w:spacing w:after="0" w:line="240" w:lineRule="auto"/>
      </w:pPr>
      <w:r>
        <w:separator/>
      </w:r>
    </w:p>
  </w:footnote>
  <w:footnote w:type="continuationSeparator" w:id="0">
    <w:p w:rsidR="00894E94" w:rsidRDefault="00894E94" w:rsidP="00B21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77"/>
    <w:rsid w:val="006421FB"/>
    <w:rsid w:val="007D0587"/>
    <w:rsid w:val="00894E94"/>
    <w:rsid w:val="00A32331"/>
    <w:rsid w:val="00AF7538"/>
    <w:rsid w:val="00B14172"/>
    <w:rsid w:val="00B21777"/>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0073"/>
  <w15:chartTrackingRefBased/>
  <w15:docId w15:val="{324D66AF-CEA3-4A73-AC58-14599298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777"/>
    <w:rPr>
      <w:b/>
      <w:bCs/>
    </w:rPr>
  </w:style>
  <w:style w:type="character" w:styleId="Emphasis">
    <w:name w:val="Emphasis"/>
    <w:basedOn w:val="DefaultParagraphFont"/>
    <w:uiPriority w:val="20"/>
    <w:qFormat/>
    <w:rsid w:val="00B21777"/>
    <w:rPr>
      <w:i/>
      <w:iCs/>
    </w:rPr>
  </w:style>
  <w:style w:type="paragraph" w:styleId="Header">
    <w:name w:val="header"/>
    <w:basedOn w:val="Normal"/>
    <w:link w:val="HeaderChar"/>
    <w:uiPriority w:val="99"/>
    <w:unhideWhenUsed/>
    <w:rsid w:val="00B2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7"/>
  </w:style>
  <w:style w:type="paragraph" w:styleId="Footer">
    <w:name w:val="footer"/>
    <w:basedOn w:val="Normal"/>
    <w:link w:val="FooterChar"/>
    <w:uiPriority w:val="99"/>
    <w:unhideWhenUsed/>
    <w:rsid w:val="00B2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7"/>
  </w:style>
  <w:style w:type="table" w:styleId="TableGrid">
    <w:name w:val="Table Grid"/>
    <w:basedOn w:val="TableNormal"/>
    <w:uiPriority w:val="39"/>
    <w:rsid w:val="00B2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2023-04-19T09:55:00Z</dcterms:created>
  <dcterms:modified xsi:type="dcterms:W3CDTF">2023-04-19T10:13:00Z</dcterms:modified>
</cp:coreProperties>
</file>