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C4FB2" w:rsidTr="001B2438">
        <w:tc>
          <w:tcPr>
            <w:tcW w:w="4661" w:type="dxa"/>
          </w:tcPr>
          <w:p w:rsidR="00AC4FB2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Chữ ký số của Tổ chức (nếu là biểu mẫu điện tử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61" w:type="dxa"/>
          </w:tcPr>
          <w:p w:rsidR="00AC4FB2" w:rsidRPr="009F50A7" w:rsidRDefault="00AC4FB2" w:rsidP="00AC4FB2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Mẫu số 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AC4FB2" w:rsidRPr="009F50A7" w:rsidRDefault="00AC4FB2" w:rsidP="00AC4FB2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AC4FB2" w:rsidTr="001B2438">
        <w:trPr>
          <w:trHeight w:val="198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AC4FB2" w:rsidRPr="009F50A7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TÊN CẤP TỈNH (hoặc) BỘ, NGÀNH/CẤP HUYỆN/CẤP XÃ</w:t>
            </w:r>
          </w:p>
          <w:p w:rsidR="00AC4FB2" w:rsidRPr="009F50A7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TRUNG TÂM PHỤC VỤ HÀNH CHÍNH CÔNG</w:t>
            </w: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 xml:space="preserve"> (hoặc) </w:t>
            </w: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BỘ PHẬN TIẾP NHẬN VÀ TRẢ KẾT QUẢ</w:t>
            </w:r>
          </w:p>
          <w:p w:rsidR="00AC4FB2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FB2" w:rsidRPr="009F50A7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0A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C4FB2" w:rsidRPr="009F50A7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C4FB2" w:rsidRPr="009F50A7" w:rsidRDefault="00AC4FB2" w:rsidP="001B2438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</w:t>
            </w:r>
          </w:p>
        </w:tc>
      </w:tr>
      <w:tr w:rsidR="00AC4FB2" w:rsidTr="001B2438">
        <w:trPr>
          <w:trHeight w:val="45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AC4FB2" w:rsidRDefault="00AC4FB2" w:rsidP="00AC4FB2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:……..../</w:t>
            </w:r>
            <w:r w:rsidRPr="00AC4FB2">
              <w:rPr>
                <w:rFonts w:ascii="Times New Roman" w:hAnsi="Times New Roman" w:cs="Times New Roman"/>
                <w:sz w:val="26"/>
                <w:szCs w:val="26"/>
              </w:rPr>
              <w:t>TTPVHCC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4FB2">
              <w:rPr>
                <w:rFonts w:ascii="Times New Roman" w:hAnsi="Times New Roman" w:cs="Times New Roman"/>
                <w:sz w:val="26"/>
                <w:szCs w:val="26"/>
              </w:rPr>
              <w:t>(BPTNTKQ)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FB2" w:rsidRPr="009F50A7" w:rsidRDefault="00AC4FB2" w:rsidP="001B2438">
            <w:pPr>
              <w:spacing w:beforeLines="60" w:before="144" w:afterLines="60" w:after="144" w:line="380" w:lineRule="exact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50A7">
              <w:rPr>
                <w:rFonts w:ascii="Times New Roman" w:hAnsi="Times New Roman" w:cs="Times New Roman"/>
                <w:i/>
                <w:sz w:val="26"/>
                <w:szCs w:val="26"/>
              </w:rPr>
              <w:t>………...., ngày …… tháng …… năm ……</w:t>
            </w:r>
          </w:p>
        </w:tc>
      </w:tr>
    </w:tbl>
    <w:p w:rsidR="00AC4FB2" w:rsidRPr="009F50A7" w:rsidRDefault="00AC4FB2" w:rsidP="00AC4FB2">
      <w:pPr>
        <w:spacing w:beforeLines="60" w:before="144" w:afterLines="60" w:after="144" w:line="380" w:lineRule="exact"/>
        <w:rPr>
          <w:rFonts w:ascii="Times New Roman" w:hAnsi="Times New Roman" w:cs="Times New Roman"/>
          <w:sz w:val="26"/>
          <w:szCs w:val="26"/>
        </w:rPr>
      </w:pPr>
    </w:p>
    <w:p w:rsidR="00AC4FB2" w:rsidRPr="00AC4FB2" w:rsidRDefault="00AC4FB2" w:rsidP="00AC4FB2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FB2">
        <w:rPr>
          <w:rFonts w:ascii="Times New Roman" w:hAnsi="Times New Roman" w:cs="Times New Roman"/>
          <w:b/>
          <w:sz w:val="26"/>
          <w:szCs w:val="26"/>
        </w:rPr>
        <w:t>PHIẾU TỪ CHỐI TIẾP NHẬN GIẢI QUYẾT HỒ SƠ</w:t>
      </w:r>
    </w:p>
    <w:p w:rsidR="00AC4FB2" w:rsidRPr="00AC4FB2" w:rsidRDefault="00AC4FB2" w:rsidP="00AC4FB2">
      <w:pPr>
        <w:spacing w:beforeLines="60" w:before="144" w:afterLines="60" w:after="144" w:line="3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Trung tâm Phục vụ hành chính công/Bộ phận Một cửa…………………………………</w:t>
      </w: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Tiếp nhận hồ sơ của: …………</w:t>
      </w:r>
      <w:r w:rsidR="00A401B1">
        <w:rPr>
          <w:rFonts w:ascii="Times New Roman" w:hAnsi="Times New Roman" w:cs="Times New Roman"/>
          <w:sz w:val="26"/>
          <w:szCs w:val="26"/>
        </w:rPr>
        <w:t>…………………</w:t>
      </w:r>
      <w:bookmarkStart w:id="0" w:name="_GoBack"/>
      <w:bookmarkEnd w:id="0"/>
      <w:r w:rsidR="00A401B1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Địa chỉ: ……………</w:t>
      </w:r>
      <w:r w:rsidR="00A401B1" w:rsidRPr="00A401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Số điện thoại: ……………………………… Email:………………………</w:t>
      </w:r>
      <w:r w:rsidR="00A401B1" w:rsidRPr="00A401B1">
        <w:rPr>
          <w:rFonts w:ascii="Times New Roman" w:hAnsi="Times New Roman" w:cs="Times New Roman"/>
          <w:sz w:val="26"/>
          <w:szCs w:val="26"/>
        </w:rPr>
        <w:t xml:space="preserve"> </w:t>
      </w:r>
      <w:r w:rsidR="00A401B1">
        <w:rPr>
          <w:rFonts w:ascii="Times New Roman" w:hAnsi="Times New Roman" w:cs="Times New Roman"/>
          <w:sz w:val="26"/>
          <w:szCs w:val="26"/>
        </w:rPr>
        <w:t>…………..</w:t>
      </w: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Nội dung yêu cầu giải quyết:……</w:t>
      </w:r>
      <w:r w:rsidR="00A401B1" w:rsidRPr="00A401B1">
        <w:rPr>
          <w:rFonts w:ascii="Times New Roman" w:hAnsi="Times New Roman" w:cs="Times New Roman"/>
          <w:sz w:val="26"/>
          <w:szCs w:val="26"/>
        </w:rPr>
        <w:t xml:space="preserve"> </w:t>
      </w:r>
      <w:r w:rsidRPr="00A401B1">
        <w:rPr>
          <w:rFonts w:ascii="Times New Roman" w:hAnsi="Times New Roman" w:cs="Times New Roman"/>
          <w:sz w:val="26"/>
          <w:szCs w:val="26"/>
        </w:rPr>
        <w:t>……</w:t>
      </w:r>
      <w:r w:rsidR="00A401B1">
        <w:rPr>
          <w:rFonts w:ascii="Times New Roman" w:hAnsi="Times New Roman" w:cs="Times New Roman"/>
          <w:sz w:val="26"/>
          <w:szCs w:val="26"/>
        </w:rPr>
        <w:t>……</w:t>
      </w:r>
      <w:r w:rsidRPr="00A401B1">
        <w:rPr>
          <w:rFonts w:ascii="Times New Roman" w:hAnsi="Times New Roman" w:cs="Times New Roman"/>
          <w:sz w:val="26"/>
          <w:szCs w:val="26"/>
        </w:rPr>
        <w:t>………………………</w:t>
      </w:r>
      <w:r w:rsidR="00A401B1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Qua xem xét, Trung tâm Phục vụ hành chính công/Bộ phận Tiếp nhận và Trả kết quả thông báo không tiếp nhận, giải quyết hồ sơ này với lý do cụ thể</w:t>
      </w:r>
      <w:r w:rsidR="00A401B1" w:rsidRPr="00A401B1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AC4FB2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FB2">
        <w:rPr>
          <w:rFonts w:ascii="Times New Roman" w:hAnsi="Times New Roman" w:cs="Times New Roman"/>
          <w:b/>
          <w:sz w:val="26"/>
          <w:szCs w:val="26"/>
        </w:rPr>
        <w:t>……………………</w:t>
      </w:r>
      <w:r w:rsidR="00A401B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……………………………………………………………………….</w:t>
      </w:r>
    </w:p>
    <w:p w:rsidR="00A401B1" w:rsidRDefault="00A401B1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…………………………………………………………………………………………….</w:t>
      </w:r>
    </w:p>
    <w:p w:rsidR="00AC4FB2" w:rsidRPr="00AC4FB2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FB2">
        <w:rPr>
          <w:rFonts w:ascii="Times New Roman" w:hAnsi="Times New Roman" w:cs="Times New Roman"/>
          <w:b/>
          <w:sz w:val="26"/>
          <w:szCs w:val="26"/>
        </w:rPr>
        <w:t>……………</w:t>
      </w:r>
      <w:r w:rsidR="00A401B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……………………………………………………………………………….</w:t>
      </w:r>
    </w:p>
    <w:p w:rsidR="00AC4FB2" w:rsidRPr="00A401B1" w:rsidRDefault="00AC4FB2" w:rsidP="00A401B1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01B1">
        <w:rPr>
          <w:rFonts w:ascii="Times New Roman" w:hAnsi="Times New Roman" w:cs="Times New Roman"/>
          <w:sz w:val="26"/>
          <w:szCs w:val="26"/>
        </w:rPr>
        <w:t>Xin thông báo cho Ông/Bà được biết và thực hiện./.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401B1" w:rsidTr="00A401B1">
        <w:tc>
          <w:tcPr>
            <w:tcW w:w="4661" w:type="dxa"/>
          </w:tcPr>
          <w:p w:rsidR="00A401B1" w:rsidRDefault="00A401B1" w:rsidP="00A401B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FB2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  <w:p w:rsidR="00A401B1" w:rsidRPr="00A401B1" w:rsidRDefault="00A401B1" w:rsidP="00A401B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1B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661" w:type="dxa"/>
          </w:tcPr>
          <w:p w:rsidR="00A401B1" w:rsidRPr="00A401B1" w:rsidRDefault="00A401B1" w:rsidP="00A401B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1B1">
              <w:rPr>
                <w:rFonts w:ascii="Times New Roman" w:hAnsi="Times New Roman" w:cs="Times New Roman"/>
                <w:b/>
                <w:sz w:val="26"/>
                <w:szCs w:val="26"/>
              </w:rPr>
              <w:t>NGƯỜI TIẾP NHẬN HỒ SƠ</w:t>
            </w:r>
          </w:p>
          <w:p w:rsidR="00A401B1" w:rsidRPr="00A401B1" w:rsidRDefault="00A401B1" w:rsidP="00A401B1">
            <w:pPr>
              <w:spacing w:beforeLines="60" w:before="144" w:afterLines="60" w:after="144" w:line="380" w:lineRule="exac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01B1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 (Chữ ký số của Người tiếp nhận hồ sơ nếu là biểu mẫu điện tử</w:t>
            </w:r>
            <w:r w:rsidRPr="00A401B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AA70A7" w:rsidRPr="00A401B1" w:rsidRDefault="00AC4FB2" w:rsidP="00A401B1">
      <w:pPr>
        <w:spacing w:beforeLines="60" w:before="144" w:afterLines="60" w:after="144" w:line="380" w:lineRule="exact"/>
        <w:jc w:val="both"/>
      </w:pPr>
      <w:r w:rsidRPr="00A401B1">
        <w:rPr>
          <w:rFonts w:ascii="Times New Roman" w:hAnsi="Times New Roman" w:cs="Times New Roman"/>
          <w:b/>
          <w:i/>
          <w:sz w:val="26"/>
          <w:szCs w:val="26"/>
        </w:rPr>
        <w:lastRenderedPageBreak/>
        <w:t>Ghi chú:</w:t>
      </w:r>
      <w:r w:rsidRPr="00AC4F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1B1">
        <w:rPr>
          <w:rFonts w:ascii="Times New Roman" w:hAnsi="Times New Roman" w:cs="Times New Roman"/>
          <w:sz w:val="26"/>
          <w:szCs w:val="26"/>
        </w:rPr>
        <w:t>Trường hợp chưa thiết lập được Hệ thống thông tin một cửa điện tử, Phiếu được lập thành 2 liên; một liên giao cho tổ chức, cá nhân nộp hồ sơ trong trường hợp nộp trực tiếp, nộp qua dịch vụ bưu chính công ích theo Quyết định số 45/2016/QĐ-TTg; một liên được lưu tại Trung tâm Phục vụ hành chính công/Bộ phận Tiếp nhận và Trả kết quả.</w:t>
      </w:r>
    </w:p>
    <w:sectPr w:rsidR="00AA70A7" w:rsidRPr="00A401B1" w:rsidSect="009F50A7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2"/>
    <w:rsid w:val="006421FB"/>
    <w:rsid w:val="007D0587"/>
    <w:rsid w:val="00947DC5"/>
    <w:rsid w:val="00A32331"/>
    <w:rsid w:val="00A401B1"/>
    <w:rsid w:val="00AC4FB2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6263"/>
  <w15:chartTrackingRefBased/>
  <w15:docId w15:val="{FF3B1F13-DE40-4B16-A568-AE270F4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2023-07-18T07:56:00Z</dcterms:created>
  <dcterms:modified xsi:type="dcterms:W3CDTF">2023-07-18T08:14:00Z</dcterms:modified>
</cp:coreProperties>
</file>