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A8" w:rsidRPr="00075FA8" w:rsidRDefault="00075FA8" w:rsidP="00075FA8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FA8">
        <w:rPr>
          <w:rFonts w:ascii="Times New Roman" w:hAnsi="Times New Roman" w:cs="Times New Roman"/>
          <w:b/>
          <w:sz w:val="26"/>
          <w:szCs w:val="26"/>
        </w:rPr>
        <w:t>Mẫu số 11. Quyết định cưỡng chế thu hồi đất</w:t>
      </w:r>
    </w:p>
    <w:p w:rsidR="00075FA8" w:rsidRPr="00075FA8" w:rsidRDefault="00075FA8" w:rsidP="00075FA8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75FA8">
        <w:rPr>
          <w:rFonts w:ascii="Times New Roman" w:hAnsi="Times New Roman" w:cs="Times New Roman"/>
          <w:i/>
          <w:sz w:val="26"/>
          <w:szCs w:val="26"/>
        </w:rPr>
        <w:t>(Ban hành kèm theo Thông tư số 30/2014/TT-BTNMT ngày 02 tháng 6 năm 2014 của Bộ tr</w:t>
      </w:r>
      <w:bookmarkStart w:id="0" w:name="_GoBack"/>
      <w:bookmarkEnd w:id="0"/>
      <w:r w:rsidRPr="00075FA8">
        <w:rPr>
          <w:rFonts w:ascii="Times New Roman" w:hAnsi="Times New Roman" w:cs="Times New Roman"/>
          <w:i/>
          <w:sz w:val="26"/>
          <w:szCs w:val="26"/>
        </w:rPr>
        <w:t>ưởng Bộ Tài nguyên và Môi trường)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075FA8" w:rsidTr="00075FA8">
        <w:tc>
          <w:tcPr>
            <w:tcW w:w="2972" w:type="dxa"/>
          </w:tcPr>
          <w:p w:rsidR="00075FA8" w:rsidRPr="00075FA8" w:rsidRDefault="00075FA8" w:rsidP="00075FA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 ...</w:t>
            </w:r>
          </w:p>
          <w:p w:rsidR="00075FA8" w:rsidRDefault="00075FA8" w:rsidP="00075FA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b/>
                <w:sz w:val="26"/>
                <w:szCs w:val="26"/>
              </w:rPr>
              <w:t>-------</w:t>
            </w:r>
          </w:p>
          <w:p w:rsidR="00075FA8" w:rsidRDefault="00075FA8" w:rsidP="00075FA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FA8" w:rsidRDefault="00075FA8" w:rsidP="00075FA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sz w:val="26"/>
                <w:szCs w:val="26"/>
              </w:rPr>
              <w:t>Số: ....</w:t>
            </w:r>
          </w:p>
        </w:tc>
        <w:tc>
          <w:tcPr>
            <w:tcW w:w="6089" w:type="dxa"/>
          </w:tcPr>
          <w:p w:rsidR="00075FA8" w:rsidRPr="00075FA8" w:rsidRDefault="00075FA8" w:rsidP="00075FA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75FA8" w:rsidRPr="00075FA8" w:rsidRDefault="00075FA8" w:rsidP="00075FA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075FA8" w:rsidRPr="00075FA8" w:rsidRDefault="00075FA8" w:rsidP="00075FA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b/>
                <w:sz w:val="26"/>
                <w:szCs w:val="26"/>
              </w:rPr>
              <w:t>---------------</w:t>
            </w:r>
          </w:p>
          <w:p w:rsidR="00075FA8" w:rsidRPr="00075FA8" w:rsidRDefault="00075FA8" w:rsidP="00075FA8">
            <w:pPr>
              <w:spacing w:beforeLines="60" w:before="144" w:afterLines="60" w:after="144" w:line="380" w:lineRule="exact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i/>
                <w:sz w:val="26"/>
                <w:szCs w:val="26"/>
              </w:rPr>
              <w:t>..., ngày..... tháng .....năm ....</w:t>
            </w:r>
          </w:p>
          <w:p w:rsidR="00075FA8" w:rsidRPr="00075FA8" w:rsidRDefault="00075FA8" w:rsidP="00075FA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FA8" w:rsidRPr="00075FA8" w:rsidRDefault="00075FA8" w:rsidP="00075FA8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FA8">
        <w:rPr>
          <w:rFonts w:ascii="Times New Roman" w:hAnsi="Times New Roman" w:cs="Times New Roman"/>
          <w:b/>
          <w:sz w:val="26"/>
          <w:szCs w:val="26"/>
        </w:rPr>
        <w:t>QUYẾT ĐỊNH</w:t>
      </w:r>
    </w:p>
    <w:p w:rsidR="00075FA8" w:rsidRPr="00075FA8" w:rsidRDefault="00075FA8" w:rsidP="00075FA8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FA8">
        <w:rPr>
          <w:rFonts w:ascii="Times New Roman" w:hAnsi="Times New Roman" w:cs="Times New Roman"/>
          <w:b/>
          <w:sz w:val="26"/>
          <w:szCs w:val="26"/>
        </w:rPr>
        <w:t>Về việc cưỡng chế thu hồi đấ</w:t>
      </w:r>
      <w:r>
        <w:rPr>
          <w:rFonts w:ascii="Times New Roman" w:hAnsi="Times New Roman" w:cs="Times New Roman"/>
          <w:b/>
          <w:sz w:val="26"/>
          <w:szCs w:val="26"/>
        </w:rPr>
        <w:t>t</w:t>
      </w:r>
    </w:p>
    <w:p w:rsidR="00075FA8" w:rsidRPr="00075FA8" w:rsidRDefault="00075FA8" w:rsidP="00075FA8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FA8">
        <w:rPr>
          <w:rFonts w:ascii="Times New Roman" w:hAnsi="Times New Roman" w:cs="Times New Roman"/>
          <w:b/>
          <w:sz w:val="26"/>
          <w:szCs w:val="26"/>
        </w:rPr>
        <w:t>CHỦ TỊCH UỶ</w:t>
      </w:r>
      <w:r>
        <w:rPr>
          <w:rFonts w:ascii="Times New Roman" w:hAnsi="Times New Roman" w:cs="Times New Roman"/>
          <w:b/>
          <w:sz w:val="26"/>
          <w:szCs w:val="26"/>
        </w:rPr>
        <w:t xml:space="preserve"> BAN NHÂN DÂN ….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Căn cứ Luật Tổ chức Hội đồng nhân dân và Ủy ban</w:t>
      </w:r>
      <w:r>
        <w:rPr>
          <w:rFonts w:ascii="Times New Roman" w:hAnsi="Times New Roman" w:cs="Times New Roman"/>
          <w:sz w:val="26"/>
          <w:szCs w:val="26"/>
        </w:rPr>
        <w:t xml:space="preserve"> nhân dân ngày...tháng …năm ….;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Căn cứ Luật Đất</w:t>
      </w:r>
      <w:r>
        <w:rPr>
          <w:rFonts w:ascii="Times New Roman" w:hAnsi="Times New Roman" w:cs="Times New Roman"/>
          <w:sz w:val="26"/>
          <w:szCs w:val="26"/>
        </w:rPr>
        <w:t xml:space="preserve"> đai ngày 29 tháng 11 năm 2013;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Căn cứ Nghị định số 43/2014/NĐ-CP ngày 15 tháng 5 năm 2014 của Chính phủ quy định chi tiết thi hành một số điều của Luật Đấ</w:t>
      </w:r>
      <w:r>
        <w:rPr>
          <w:rFonts w:ascii="Times New Roman" w:hAnsi="Times New Roman" w:cs="Times New Roman"/>
          <w:sz w:val="26"/>
          <w:szCs w:val="26"/>
        </w:rPr>
        <w:t>t đai;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Căn cứ Thông tư số 30/2014/TT-BTNMT ngày 02 tháng 6 năm 2014 của Bộ trưởng Bộ Tài nguyên và Môi trường quy định về hồ sơ giao đất, cho thuê đất, chuyển mục đích sử dụng đất, thu hồi đấ</w:t>
      </w:r>
      <w:r>
        <w:rPr>
          <w:rFonts w:ascii="Times New Roman" w:hAnsi="Times New Roman" w:cs="Times New Roman"/>
          <w:sz w:val="26"/>
          <w:szCs w:val="26"/>
        </w:rPr>
        <w:t>t;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Căn cứ Quyết định số ……….. ngày … tháng … năm của Ủy ban nhân dân ………về việc thu hồi đấ</w:t>
      </w:r>
      <w:r>
        <w:rPr>
          <w:rFonts w:ascii="Times New Roman" w:hAnsi="Times New Roman" w:cs="Times New Roman"/>
          <w:sz w:val="26"/>
          <w:szCs w:val="26"/>
        </w:rPr>
        <w:t>t………..;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Xét đề nghị của Sở (Phòng) Tài nguyên và Môi trường tại Tờ trình số ……… ngày … tháng … năm …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075FA8" w:rsidRPr="00075FA8" w:rsidRDefault="00075FA8" w:rsidP="00075FA8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FA8">
        <w:rPr>
          <w:rFonts w:ascii="Times New Roman" w:hAnsi="Times New Roman" w:cs="Times New Roman"/>
          <w:b/>
          <w:sz w:val="26"/>
          <w:szCs w:val="26"/>
        </w:rPr>
        <w:t>QUYẾT ĐỊNH: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b/>
          <w:sz w:val="26"/>
          <w:szCs w:val="26"/>
        </w:rPr>
        <w:t>Điều 1.</w:t>
      </w:r>
      <w:r w:rsidRPr="00075FA8">
        <w:rPr>
          <w:rFonts w:ascii="Times New Roman" w:hAnsi="Times New Roman" w:cs="Times New Roman"/>
          <w:sz w:val="26"/>
          <w:szCs w:val="26"/>
        </w:rPr>
        <w:t xml:space="preserve"> Áp dụng biện pháp cưỡng chế thu hồi đất đối với ……………….…đang sử dụng thửa đất số ..., thuộc tờ bản đồ số ...... tại xã………................................do ...........................................………………… địa chỉ …………..…………….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Thời gian thực hiện cưỡng chế thu hồi đất từ ngày …..tháng ……năm….đến ngày …..tháng…….năm ……………………….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b/>
          <w:sz w:val="26"/>
          <w:szCs w:val="26"/>
        </w:rPr>
      </w:pPr>
      <w:r w:rsidRPr="00075FA8">
        <w:rPr>
          <w:rFonts w:ascii="Times New Roman" w:hAnsi="Times New Roman" w:cs="Times New Roman"/>
          <w:b/>
          <w:sz w:val="26"/>
          <w:szCs w:val="26"/>
        </w:rPr>
        <w:t>Điề</w:t>
      </w:r>
      <w:r>
        <w:rPr>
          <w:rFonts w:ascii="Times New Roman" w:hAnsi="Times New Roman" w:cs="Times New Roman"/>
          <w:b/>
          <w:sz w:val="26"/>
          <w:szCs w:val="26"/>
        </w:rPr>
        <w:t>u 2.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1. Quyết định này có hiệu lực kể từ</w:t>
      </w:r>
      <w:r>
        <w:rPr>
          <w:rFonts w:ascii="Times New Roman" w:hAnsi="Times New Roman" w:cs="Times New Roman"/>
          <w:sz w:val="26"/>
          <w:szCs w:val="26"/>
        </w:rPr>
        <w:t xml:space="preserve"> ngày …. tháng….. năm…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2. Ủy ban nhân dân xã/phường/thị trấn ……….. có trách nhiệm giao quyết định này cho……..và niêm yết công khai quyết định này tại trụ sở Ủy ban nhân dân xã/phường/thị trấn…., địa điểm sinh hoạt chung củ</w:t>
      </w:r>
      <w:r>
        <w:rPr>
          <w:rFonts w:ascii="Times New Roman" w:hAnsi="Times New Roman" w:cs="Times New Roman"/>
          <w:sz w:val="26"/>
          <w:szCs w:val="26"/>
        </w:rPr>
        <w:t>a khu dân cư ………..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 xml:space="preserve">3. Giao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075FA8">
        <w:rPr>
          <w:rFonts w:ascii="Times New Roman" w:hAnsi="Times New Roman" w:cs="Times New Roman"/>
          <w:sz w:val="26"/>
          <w:szCs w:val="26"/>
        </w:rPr>
        <w:t>…………… triển khai thực hiện cưỡng chế thu hồi đất theo quy định của pháp luậ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4. Kinh phí phục vụ thực hiện cưỡ</w:t>
      </w:r>
      <w:r>
        <w:rPr>
          <w:rFonts w:ascii="Times New Roman" w:hAnsi="Times New Roman" w:cs="Times New Roman"/>
          <w:sz w:val="26"/>
          <w:szCs w:val="26"/>
        </w:rPr>
        <w:t>ng chế:…………………………………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5. Sở/Phòng Tài nguyên và Môi trường, Chủ tịch Ủy ban nhân dân xã/phường/thị trấn ….; Tổ chức làm nhiệm vụ bồi thường, giải phóng mặt bằng; các đơn vị</w:t>
      </w:r>
      <w:r>
        <w:rPr>
          <w:rFonts w:ascii="Times New Roman" w:hAnsi="Times New Roman" w:cs="Times New Roman"/>
          <w:sz w:val="26"/>
          <w:szCs w:val="26"/>
        </w:rPr>
        <w:t xml:space="preserve"> có liên quan; </w:t>
      </w:r>
      <w:r w:rsidRPr="00075FA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075FA8">
        <w:rPr>
          <w:rFonts w:ascii="Times New Roman" w:hAnsi="Times New Roman" w:cs="Times New Roman"/>
          <w:sz w:val="26"/>
          <w:szCs w:val="26"/>
        </w:rPr>
        <w:t>………. chịu trách nhiệm thi hành quyết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75FA8" w:rsidTr="00075FA8">
        <w:tc>
          <w:tcPr>
            <w:tcW w:w="4530" w:type="dxa"/>
          </w:tcPr>
          <w:p w:rsidR="00075FA8" w:rsidRPr="00075FA8" w:rsidRDefault="00075FA8" w:rsidP="00075FA8">
            <w:pPr>
              <w:spacing w:beforeLines="60" w:before="144" w:afterLines="60" w:after="144" w:line="38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nhận</w:t>
            </w:r>
          </w:p>
          <w:p w:rsidR="00075FA8" w:rsidRPr="00075FA8" w:rsidRDefault="00075FA8" w:rsidP="00075FA8">
            <w:pPr>
              <w:spacing w:beforeLines="60" w:before="144" w:afterLines="60" w:after="144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sz w:val="26"/>
                <w:szCs w:val="26"/>
              </w:rPr>
              <w:t>- Như Khoản 5 Điều 2;</w:t>
            </w:r>
          </w:p>
          <w:p w:rsidR="00075FA8" w:rsidRPr="00075FA8" w:rsidRDefault="00075FA8" w:rsidP="00075FA8">
            <w:pPr>
              <w:spacing w:beforeLines="60" w:before="144" w:afterLines="60" w:after="144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sz w:val="26"/>
                <w:szCs w:val="26"/>
              </w:rPr>
              <w:t>- Thanh tra huyện, VKSND, CA huyện…</w:t>
            </w:r>
          </w:p>
          <w:p w:rsidR="00075FA8" w:rsidRPr="00075FA8" w:rsidRDefault="00075FA8" w:rsidP="00075FA8">
            <w:pPr>
              <w:spacing w:beforeLines="60" w:before="144" w:afterLines="60" w:after="144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sz w:val="26"/>
                <w:szCs w:val="26"/>
              </w:rPr>
              <w:t>- Sở TN&amp;MT …… (để b/c);</w:t>
            </w:r>
          </w:p>
          <w:p w:rsidR="00075FA8" w:rsidRDefault="00075FA8" w:rsidP="00075FA8">
            <w:pPr>
              <w:spacing w:beforeLines="60" w:before="144" w:afterLines="60" w:after="144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Lưu: …..</w:t>
            </w:r>
          </w:p>
        </w:tc>
        <w:tc>
          <w:tcPr>
            <w:tcW w:w="4531" w:type="dxa"/>
          </w:tcPr>
          <w:p w:rsidR="00075FA8" w:rsidRPr="00075FA8" w:rsidRDefault="00075FA8" w:rsidP="00075FA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b/>
                <w:sz w:val="26"/>
                <w:szCs w:val="26"/>
              </w:rPr>
              <w:t>CHỦ TỊ</w:t>
            </w:r>
            <w:r w:rsidRPr="00075FA8">
              <w:rPr>
                <w:rFonts w:ascii="Times New Roman" w:hAnsi="Times New Roman" w:cs="Times New Roman"/>
                <w:b/>
                <w:sz w:val="26"/>
                <w:szCs w:val="26"/>
              </w:rPr>
              <w:t>CH</w:t>
            </w:r>
          </w:p>
          <w:p w:rsidR="00075FA8" w:rsidRPr="00075FA8" w:rsidRDefault="00075FA8" w:rsidP="00075FA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FA8">
              <w:rPr>
                <w:rFonts w:ascii="Times New Roman" w:hAnsi="Times New Roman" w:cs="Times New Roman"/>
                <w:sz w:val="26"/>
                <w:szCs w:val="26"/>
              </w:rPr>
              <w:t>(Ký, ghi rõ họ tên và đóng dấu)</w:t>
            </w:r>
          </w:p>
          <w:p w:rsidR="00075FA8" w:rsidRDefault="00075FA8" w:rsidP="00075FA8">
            <w:pPr>
              <w:spacing w:beforeLines="60" w:before="144" w:afterLines="60" w:after="144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-------------------------------</w:t>
      </w:r>
    </w:p>
    <w:p w:rsidR="00075FA8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075FA8">
        <w:rPr>
          <w:rFonts w:ascii="Times New Roman" w:hAnsi="Times New Roman" w:cs="Times New Roman"/>
          <w:sz w:val="26"/>
          <w:szCs w:val="26"/>
        </w:rPr>
        <w:t xml:space="preserve"> Ghi rõ tên cơ quan, tổ chức được giao nhiệm vụ</w:t>
      </w:r>
    </w:p>
    <w:p w:rsidR="00AA70A7" w:rsidRPr="00075FA8" w:rsidRDefault="00075FA8" w:rsidP="00075FA8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075FA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075F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5FA8">
        <w:rPr>
          <w:rFonts w:ascii="Times New Roman" w:hAnsi="Times New Roman" w:cs="Times New Roman"/>
          <w:sz w:val="26"/>
          <w:szCs w:val="26"/>
        </w:rPr>
        <w:t>Ghi rõ tên người sử dụng đất</w:t>
      </w:r>
    </w:p>
    <w:sectPr w:rsidR="00AA70A7" w:rsidRPr="00075FA8" w:rsidSect="00075FA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A8"/>
    <w:rsid w:val="00075FA8"/>
    <w:rsid w:val="006421FB"/>
    <w:rsid w:val="007D0587"/>
    <w:rsid w:val="00947DC5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344E"/>
  <w15:chartTrackingRefBased/>
  <w15:docId w15:val="{FC7CE49D-56C4-4AA7-A791-6F8413B5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2023-08-01T07:37:00Z</dcterms:created>
  <dcterms:modified xsi:type="dcterms:W3CDTF">2023-08-01T07:45:00Z</dcterms:modified>
</cp:coreProperties>
</file>