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5A" w:rsidRPr="00613C5A" w:rsidRDefault="00613C5A" w:rsidP="003D73F1">
      <w:pPr>
        <w:spacing w:beforeLines="60" w:before="144" w:afterLines="60" w:after="144" w:line="380" w:lineRule="exact"/>
        <w:jc w:val="center"/>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aps/>
          <w:color w:val="000000"/>
          <w:sz w:val="26"/>
          <w:szCs w:val="26"/>
        </w:rPr>
        <w:t>CỘNG HÒA XÃ HỘI CHỦ NGHĨA VIỆT NAM</w:t>
      </w:r>
    </w:p>
    <w:p w:rsidR="00613C5A" w:rsidRDefault="00613C5A" w:rsidP="003D73F1">
      <w:pPr>
        <w:spacing w:beforeLines="60" w:before="144" w:afterLines="60" w:after="144" w:line="380" w:lineRule="exact"/>
        <w:jc w:val="center"/>
        <w:rPr>
          <w:rFonts w:ascii="Times New Roman" w:eastAsia="Times New Roman" w:hAnsi="Times New Roman" w:cs="Times New Roman"/>
          <w:b/>
          <w:bCs/>
          <w:color w:val="000000"/>
          <w:sz w:val="26"/>
          <w:szCs w:val="26"/>
        </w:rPr>
      </w:pPr>
      <w:r w:rsidRPr="00613C5A">
        <w:rPr>
          <w:rFonts w:ascii="Times New Roman" w:eastAsia="Times New Roman" w:hAnsi="Times New Roman" w:cs="Times New Roman"/>
          <w:b/>
          <w:bCs/>
          <w:color w:val="000000"/>
          <w:sz w:val="26"/>
          <w:szCs w:val="26"/>
        </w:rPr>
        <w:t>Độc lập – Tự do – Hạnh phúc</w:t>
      </w:r>
    </w:p>
    <w:p w:rsidR="00613C5A" w:rsidRPr="00613C5A" w:rsidRDefault="00613C5A" w:rsidP="003D73F1">
      <w:pPr>
        <w:spacing w:beforeLines="60" w:before="144" w:afterLines="60" w:after="144" w:line="38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37465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29F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2pt,2.95pt" to="29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t81QEAAAwEAAAOAAAAZHJzL2Uyb0RvYy54bWysU8GO2yAQvVfqPyDujZ1IaXetOHvIanup&#10;2qjb/QAWDzESMAho7Px9B5w4q7ZS1dVesIF5b+a9GTZ3ozXsCCFqdC1fLmrOwEnstDu0/OnHw4cb&#10;zmISrhMGHbT8BJHfbd+/2wy+gRX2aDoIjEhcbAbf8j4l31RVlD1YERfowdGlwmBFom04VF0QA7Fb&#10;U63q+mM1YOh8QAkx0un9dMm3hV8pkOmbUhESMy2n2lJZQ1mf81ptN6I5BOF7Lc9liFdUYYV2lHSm&#10;uhdJsJ9B/0FltQwYUaWFRFuhUlpC0UBqlvVvah574aFoIXOin22Kb0crvx73gemOeseZE5Za9JiC&#10;0Ic+sR06RwZiYMvs0+BjQ+E7tw/nXfT7kEWPKtj8JTlsLN6eZm9hTEzS4fKmvv20phbIy111BfoQ&#10;02dAy/JPy412WbZoxPFLTJSMQi8h+dg4NrT8dr1al6iIRncP2ph8VyYHdiawo6Cep7HUTgQvomhn&#10;HLFmRZOG8pdOBib676DIk1z1lCBP45VTSAkuXXiNo+gMU1TBDKz/DTzHZyiUSf0f8IwomdGlGWy1&#10;w/C37Fcr1BR/cWDSnS14xu5UulusoZEr1p+fR57pl/sCvz7i7S8AAAD//wMAUEsDBBQABgAIAAAA&#10;IQAcycrh2wAAAAcBAAAPAAAAZHJzL2Rvd25yZXYueG1sTI7BTsMwEETvSPyDtUjcqN2khTbEqQC1&#10;F24tVHB04iWJiNchdtvw92y5wPFpRjMvX42uE0ccQutJw3SiQCBV3rZUa3h92dwsQIRoyJrOE2r4&#10;xgCr4vIiN5n1J9ricRdrwSMUMqOhibHPpAxVg86Eie+ROPvwgzORcailHcyJx10nE6VupTMt8UNj&#10;enxqsPrcHZyGcv21TtL38W27T2cqmT7un6vlRuvrq/HhHkTEMf6V4azP6lCwU+kPZIPoNKQqmXFV&#10;w3wJgvP54o65/GVZ5PK/f/EDAAD//wMAUEsBAi0AFAAGAAgAAAAhALaDOJL+AAAA4QEAABMAAAAA&#10;AAAAAAAAAAAAAAAAAFtDb250ZW50X1R5cGVzXS54bWxQSwECLQAUAAYACAAAACEAOP0h/9YAAACU&#10;AQAACwAAAAAAAAAAAAAAAAAvAQAAX3JlbHMvLnJlbHNQSwECLQAUAAYACAAAACEAAOZ7fNUBAAAM&#10;BAAADgAAAAAAAAAAAAAAAAAuAgAAZHJzL2Uyb0RvYy54bWxQSwECLQAUAAYACAAAACEAHMnK4dsA&#10;AAAHAQAADwAAAAAAAAAAAAAAAAAvBAAAZHJzL2Rvd25yZXYueG1sUEsFBgAAAAAEAAQA8wAAADcF&#10;AAAAAA==&#10;" strokecolor="black [3213]">
                <v:stroke joinstyle="miter"/>
              </v:line>
            </w:pict>
          </mc:Fallback>
        </mc:AlternateContent>
      </w:r>
    </w:p>
    <w:p w:rsidR="00613C5A" w:rsidRPr="00613C5A" w:rsidRDefault="00613C5A" w:rsidP="003D73F1">
      <w:pPr>
        <w:spacing w:beforeLines="60" w:before="144" w:afterLines="60" w:after="144" w:line="380" w:lineRule="exact"/>
        <w:jc w:val="center"/>
        <w:rPr>
          <w:rFonts w:ascii="Times New Roman" w:eastAsia="Times New Roman" w:hAnsi="Times New Roman" w:cs="Times New Roman"/>
          <w:color w:val="000000"/>
          <w:sz w:val="26"/>
          <w:szCs w:val="26"/>
        </w:rPr>
      </w:pPr>
    </w:p>
    <w:p w:rsidR="00613C5A" w:rsidRPr="003D73F1" w:rsidRDefault="00613C5A" w:rsidP="003D73F1">
      <w:pPr>
        <w:spacing w:beforeLines="60" w:before="144" w:afterLines="60" w:after="144" w:line="380" w:lineRule="exact"/>
        <w:jc w:val="center"/>
        <w:rPr>
          <w:rFonts w:ascii="Times New Roman" w:eastAsia="Times New Roman" w:hAnsi="Times New Roman" w:cs="Times New Roman"/>
          <w:color w:val="000000"/>
          <w:sz w:val="32"/>
          <w:szCs w:val="26"/>
        </w:rPr>
      </w:pPr>
      <w:r w:rsidRPr="003D73F1">
        <w:rPr>
          <w:rFonts w:ascii="Times New Roman" w:eastAsia="Times New Roman" w:hAnsi="Times New Roman" w:cs="Times New Roman"/>
          <w:b/>
          <w:bCs/>
          <w:color w:val="000000"/>
          <w:sz w:val="32"/>
          <w:szCs w:val="26"/>
        </w:rPr>
        <w:t>HỢP ĐỒNG CẦM CỐ TÀI SẢN</w:t>
      </w:r>
    </w:p>
    <w:p w:rsidR="00613C5A" w:rsidRPr="00613C5A" w:rsidRDefault="00613C5A" w:rsidP="003D73F1">
      <w:pPr>
        <w:spacing w:beforeLines="60" w:before="144" w:afterLines="60" w:after="144" w:line="380" w:lineRule="exact"/>
        <w:jc w:val="center"/>
        <w:rPr>
          <w:rFonts w:ascii="Times New Roman" w:eastAsia="Times New Roman" w:hAnsi="Times New Roman" w:cs="Times New Roman"/>
          <w:color w:val="000000"/>
          <w:sz w:val="26"/>
          <w:szCs w:val="26"/>
        </w:rPr>
      </w:pP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t>BÊN CẦM CỐ TÀI SẢN (</w:t>
      </w:r>
      <w:r w:rsidR="003D73F1">
        <w:rPr>
          <w:rFonts w:ascii="Times New Roman" w:eastAsia="Times New Roman" w:hAnsi="Times New Roman" w:cs="Times New Roman"/>
          <w:b/>
          <w:bCs/>
          <w:color w:val="000000"/>
          <w:sz w:val="26"/>
          <w:szCs w:val="26"/>
        </w:rPr>
        <w:t>Sau đây, trong hợp đồng này gọi là Bên</w:t>
      </w:r>
      <w:r w:rsidRPr="00613C5A">
        <w:rPr>
          <w:rFonts w:ascii="Times New Roman" w:eastAsia="Times New Roman" w:hAnsi="Times New Roman" w:cs="Times New Roman"/>
          <w:b/>
          <w:bCs/>
          <w:color w:val="000000"/>
          <w:sz w:val="26"/>
          <w:szCs w:val="26"/>
        </w:rPr>
        <w:t xml:space="preserve"> A):</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Ông (Bà):…… …</w:t>
      </w:r>
      <w:r>
        <w:rPr>
          <w:rFonts w:ascii="Times New Roman" w:eastAsia="Times New Roman" w:hAnsi="Times New Roman" w:cs="Times New Roman"/>
          <w:color w:val="000000"/>
          <w:sz w:val="26"/>
          <w:szCs w:val="26"/>
        </w:rPr>
        <w:t>……………………………Sinh năm</w:t>
      </w: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w:t>
      </w:r>
      <w:r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w:t>
      </w:r>
      <w:r w:rsidRPr="00613C5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cấp ngày</w:t>
      </w: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Đăng ký thường trú tại: </w:t>
      </w:r>
      <w:r w:rsidRPr="00613C5A">
        <w:rPr>
          <w:rFonts w:ascii="Times New Roman" w:eastAsia="Times New Roman" w:hAnsi="Times New Roman" w:cs="Times New Roman"/>
          <w:color w:val="000000"/>
          <w:sz w:val="26"/>
          <w:szCs w:val="26"/>
        </w:rPr>
        <w:t>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 </w:t>
      </w:r>
      <w:r w:rsidRPr="00613C5A">
        <w:rPr>
          <w:rFonts w:ascii="Times New Roman" w:eastAsia="Times New Roman" w:hAnsi="Times New Roman" w:cs="Times New Roman"/>
          <w:i/>
          <w:iCs/>
          <w:color w:val="000000"/>
          <w:sz w:val="26"/>
          <w:szCs w:val="26"/>
        </w:rPr>
        <w:t>Hoặc có thể chọn một trong các chủ thể sau:</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1. Chủ thể là vợ chồng:</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Ông:……………</w:t>
      </w:r>
      <w:r w:rsidR="00C73350" w:rsidRPr="00613C5A">
        <w:rPr>
          <w:rFonts w:ascii="Times New Roman" w:eastAsia="Times New Roman" w:hAnsi="Times New Roman" w:cs="Times New Roman"/>
          <w:color w:val="000000"/>
          <w:sz w:val="26"/>
          <w:szCs w:val="26"/>
        </w:rPr>
        <w:t xml:space="preserve"> </w:t>
      </w:r>
      <w:r w:rsidRPr="00613C5A">
        <w:rPr>
          <w:rFonts w:ascii="Times New Roman" w:eastAsia="Times New Roman" w:hAnsi="Times New Roman" w:cs="Times New Roman"/>
          <w:color w:val="000000"/>
          <w:sz w:val="26"/>
          <w:szCs w:val="26"/>
        </w:rPr>
        <w:t>……………………</w:t>
      </w:r>
      <w:r w:rsidR="00C73350">
        <w:rPr>
          <w:rFonts w:ascii="Times New Roman" w:eastAsia="Times New Roman" w:hAnsi="Times New Roman" w:cs="Times New Roman"/>
          <w:color w:val="000000"/>
          <w:sz w:val="26"/>
          <w:szCs w:val="26"/>
        </w:rPr>
        <w:t>………………Sinh năm</w:t>
      </w:r>
      <w:r w:rsidRPr="00613C5A">
        <w:rPr>
          <w:rFonts w:ascii="Times New Roman" w:eastAsia="Times New Roman" w:hAnsi="Times New Roman" w:cs="Times New Roman"/>
          <w:color w:val="000000"/>
          <w:sz w:val="26"/>
          <w:szCs w:val="26"/>
        </w:rPr>
        <w:t>:………………………</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w:t>
      </w:r>
      <w:r w:rsidR="00613C5A"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do…….cấp ngày……………..</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thường trú tại</w:t>
      </w:r>
      <w:r w:rsidR="00613C5A" w:rsidRPr="00613C5A">
        <w:rPr>
          <w:rFonts w:ascii="Times New Roman" w:eastAsia="Times New Roman" w:hAnsi="Times New Roman" w:cs="Times New Roman"/>
          <w:color w:val="000000"/>
          <w:sz w:val="26"/>
          <w:szCs w:val="26"/>
        </w:rPr>
        <w:t> ……………….</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Và</w:t>
      </w:r>
      <w:r w:rsidR="00613C5A" w:rsidRPr="00613C5A">
        <w:rPr>
          <w:rFonts w:ascii="Times New Roman" w:eastAsia="Times New Roman" w:hAnsi="Times New Roman" w:cs="Times New Roman"/>
          <w:color w:val="000000"/>
          <w:sz w:val="26"/>
          <w:szCs w:val="26"/>
        </w:rPr>
        <w:t xml:space="preserve"> vợ là Bà:………………………………</w:t>
      </w:r>
      <w:r w:rsidRPr="00613C5A">
        <w:rPr>
          <w:rFonts w:ascii="Times New Roman" w:eastAsia="Times New Roman" w:hAnsi="Times New Roman" w:cs="Times New Roman"/>
          <w:color w:val="000000"/>
          <w:sz w:val="26"/>
          <w:szCs w:val="26"/>
        </w:rPr>
        <w:t xml:space="preserve"> </w:t>
      </w:r>
      <w:r w:rsidR="00613C5A" w:rsidRPr="00613C5A">
        <w:rPr>
          <w:rFonts w:ascii="Times New Roman" w:eastAsia="Times New Roman" w:hAnsi="Times New Roman" w:cs="Times New Roman"/>
          <w:color w:val="000000"/>
          <w:sz w:val="26"/>
          <w:szCs w:val="26"/>
        </w:rPr>
        <w:t xml:space="preserve">Sinh </w:t>
      </w:r>
      <w:r>
        <w:rPr>
          <w:rFonts w:ascii="Times New Roman" w:eastAsia="Times New Roman" w:hAnsi="Times New Roman" w:cs="Times New Roman"/>
          <w:color w:val="000000"/>
          <w:sz w:val="26"/>
          <w:szCs w:val="26"/>
        </w:rPr>
        <w:t>năm</w:t>
      </w:r>
      <w:r w:rsidR="00613C5A" w:rsidRPr="00613C5A">
        <w:rPr>
          <w:rFonts w:ascii="Times New Roman" w:eastAsia="Times New Roman" w:hAnsi="Times New Roman" w:cs="Times New Roman"/>
          <w:color w:val="000000"/>
          <w:sz w:val="26"/>
          <w:szCs w:val="26"/>
        </w:rPr>
        <w:t>: ………………………</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w:t>
      </w:r>
      <w:r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do…….cấp ngày</w:t>
      </w:r>
      <w:r>
        <w:rPr>
          <w:rFonts w:ascii="Times New Roman" w:eastAsia="Times New Roman" w:hAnsi="Times New Roman" w:cs="Times New Roman"/>
          <w:color w:val="000000"/>
          <w:sz w:val="26"/>
          <w:szCs w:val="26"/>
        </w:rPr>
        <w:t>……………</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thường trú tại</w:t>
      </w:r>
      <w:r w:rsidRPr="00613C5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w:t>
      </w:r>
      <w:r w:rsidR="00C73350">
        <w:rPr>
          <w:rFonts w:ascii="Times New Roman" w:eastAsia="Times New Roman" w:hAnsi="Times New Roman" w:cs="Times New Roman"/>
          <w:i/>
          <w:iCs/>
          <w:color w:val="000000"/>
          <w:sz w:val="26"/>
          <w:szCs w:val="26"/>
        </w:rPr>
        <w:t>Nếu</w:t>
      </w:r>
      <w:r w:rsidRPr="00613C5A">
        <w:rPr>
          <w:rFonts w:ascii="Times New Roman" w:eastAsia="Times New Roman" w:hAnsi="Times New Roman" w:cs="Times New Roman"/>
          <w:i/>
          <w:iCs/>
          <w:color w:val="000000"/>
          <w:sz w:val="26"/>
          <w:szCs w:val="26"/>
        </w:rPr>
        <w:t xml:space="preserve"> vợ chồng có hộ khẩu thường trú khác nhau, thì ghi hộ khẩu thường trú của từng người</w:t>
      </w:r>
      <w:r w:rsidR="00C73350">
        <w:rPr>
          <w:rFonts w:ascii="Times New Roman" w:eastAsia="Times New Roman" w:hAnsi="Times New Roman" w:cs="Times New Roman"/>
          <w:i/>
          <w:iCs/>
          <w:color w:val="000000"/>
          <w:sz w:val="26"/>
          <w:szCs w:val="26"/>
        </w:rPr>
        <w:t>, nếu cùng nơi đăng ký thường trú thì có thể ghi Cả hai Ông, Bà cùng đăng ký thường trú tại… vào cuối đoạn mô tả mà không cần ghi riêng nơi đăng ký thường trú của từng người</w:t>
      </w:r>
      <w:r w:rsidRPr="00613C5A">
        <w:rPr>
          <w:rFonts w:ascii="Times New Roman" w:eastAsia="Times New Roman" w:hAnsi="Times New Roman" w:cs="Times New Roman"/>
          <w:i/>
          <w:iCs/>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2. Chủ thể là hộ gia đình:</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Họ và tên chủ hộ: ……………………</w:t>
      </w:r>
      <w:r w:rsidR="00C73350">
        <w:rPr>
          <w:rFonts w:ascii="Times New Roman" w:eastAsia="Times New Roman" w:hAnsi="Times New Roman" w:cs="Times New Roman"/>
          <w:color w:val="000000"/>
          <w:sz w:val="26"/>
          <w:szCs w:val="26"/>
        </w:rPr>
        <w:t>……………Sinh năm</w:t>
      </w:r>
      <w:r w:rsidRPr="00613C5A">
        <w:rPr>
          <w:rFonts w:ascii="Times New Roman" w:eastAsia="Times New Roman" w:hAnsi="Times New Roman" w:cs="Times New Roman"/>
          <w:color w:val="000000"/>
          <w:sz w:val="26"/>
          <w:szCs w:val="26"/>
        </w:rPr>
        <w:t>: …………………</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w:t>
      </w:r>
      <w:r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do…….cấp ngày……………</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thường trú tại</w:t>
      </w:r>
      <w:r w:rsidRPr="00613C5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Các thành viên của hộ gia đình:</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Họ và tên: ……………</w:t>
      </w:r>
      <w:r w:rsidR="00C73350">
        <w:rPr>
          <w:rFonts w:ascii="Times New Roman" w:eastAsia="Times New Roman" w:hAnsi="Times New Roman" w:cs="Times New Roman"/>
          <w:color w:val="000000"/>
          <w:sz w:val="26"/>
          <w:szCs w:val="26"/>
        </w:rPr>
        <w:t>………………………………Sinh năm</w:t>
      </w:r>
      <w:r w:rsidRPr="00613C5A">
        <w:rPr>
          <w:rFonts w:ascii="Times New Roman" w:eastAsia="Times New Roman" w:hAnsi="Times New Roman" w:cs="Times New Roman"/>
          <w:color w:val="000000"/>
          <w:sz w:val="26"/>
          <w:szCs w:val="26"/>
        </w:rPr>
        <w:t>: …………………</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Căn cước công dân</w:t>
      </w:r>
      <w:r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do…….cấp ngày……………</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thường trú tại</w:t>
      </w:r>
      <w:r w:rsidRPr="00613C5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 Trong trường hợp các chủ thể nêu trên có đại diện thì ghi:</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Họ và tên người đại diện: ………</w:t>
      </w:r>
      <w:r w:rsidR="00C73350">
        <w:rPr>
          <w:rFonts w:ascii="Times New Roman" w:eastAsia="Times New Roman" w:hAnsi="Times New Roman" w:cs="Times New Roman"/>
          <w:color w:val="000000"/>
          <w:sz w:val="26"/>
          <w:szCs w:val="26"/>
        </w:rPr>
        <w:t>………………………Sinh năm</w:t>
      </w:r>
      <w:r w:rsidRPr="00613C5A">
        <w:rPr>
          <w:rFonts w:ascii="Times New Roman" w:eastAsia="Times New Roman" w:hAnsi="Times New Roman" w:cs="Times New Roman"/>
          <w:color w:val="000000"/>
          <w:sz w:val="26"/>
          <w:szCs w:val="26"/>
        </w:rPr>
        <w:t>: …………………</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w:t>
      </w:r>
      <w:r w:rsidRPr="00613C5A">
        <w:rPr>
          <w:rFonts w:ascii="Times New Roman" w:eastAsia="Times New Roman" w:hAnsi="Times New Roman" w:cs="Times New Roman"/>
          <w:color w:val="000000"/>
          <w:sz w:val="26"/>
          <w:szCs w:val="26"/>
        </w:rPr>
        <w:t xml:space="preserve"> số:………….…..</w:t>
      </w:r>
      <w:r>
        <w:rPr>
          <w:rFonts w:ascii="Times New Roman" w:eastAsia="Times New Roman" w:hAnsi="Times New Roman" w:cs="Times New Roman"/>
          <w:color w:val="000000"/>
          <w:sz w:val="26"/>
          <w:szCs w:val="26"/>
        </w:rPr>
        <w:t>do…….cấp ngày……………</w:t>
      </w:r>
    </w:p>
    <w:p w:rsidR="00C73350"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Đăng ký thường trú tại</w:t>
      </w:r>
      <w:r w:rsidRPr="00613C5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người đại diện t</w:t>
      </w:r>
      <w:r w:rsidR="00613C5A" w:rsidRPr="00613C5A">
        <w:rPr>
          <w:rFonts w:ascii="Times New Roman" w:eastAsia="Times New Roman" w:hAnsi="Times New Roman" w:cs="Times New Roman"/>
          <w:color w:val="000000"/>
          <w:sz w:val="26"/>
          <w:szCs w:val="26"/>
        </w:rPr>
        <w:t>heo giấy ủy quyền</w:t>
      </w:r>
      <w:r w:rsidR="003D73F1">
        <w:rPr>
          <w:rFonts w:ascii="Times New Roman" w:eastAsia="Times New Roman" w:hAnsi="Times New Roman" w:cs="Times New Roman"/>
          <w:color w:val="000000"/>
          <w:sz w:val="26"/>
          <w:szCs w:val="26"/>
        </w:rPr>
        <w:t>/hợ</w:t>
      </w:r>
      <w:r>
        <w:rPr>
          <w:rFonts w:ascii="Times New Roman" w:eastAsia="Times New Roman" w:hAnsi="Times New Roman" w:cs="Times New Roman"/>
          <w:color w:val="000000"/>
          <w:sz w:val="26"/>
          <w:szCs w:val="26"/>
        </w:rPr>
        <w:t xml:space="preserve">p đồng ủy quyền (hoặc là người đại diện theo pháp luật </w:t>
      </w:r>
      <w:r w:rsidR="00613C5A" w:rsidRPr="00613C5A">
        <w:rPr>
          <w:rFonts w:ascii="Times New Roman" w:eastAsia="Times New Roman" w:hAnsi="Times New Roman" w:cs="Times New Roman"/>
          <w:color w:val="000000"/>
          <w:sz w:val="26"/>
          <w:szCs w:val="26"/>
        </w:rPr>
        <w:t>số: ……………...…</w:t>
      </w:r>
      <w:r>
        <w:rPr>
          <w:rFonts w:ascii="Times New Roman" w:eastAsia="Times New Roman" w:hAnsi="Times New Roman" w:cs="Times New Roman"/>
          <w:color w:val="000000"/>
          <w:sz w:val="26"/>
          <w:szCs w:val="26"/>
        </w:rPr>
        <w:t xml:space="preserve"> do ……………</w:t>
      </w:r>
      <w:r w:rsidR="00613C5A" w:rsidRPr="00613C5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chứng nhận vào ngày…..</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3. Chủ thể là tổ chức:</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Tên tổ chức: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Trụ sở:  ……………………………………………………………………</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số thuế: …………………………………</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 ……………………….. Fax: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 xml:space="preserve">Họ và tên người đại diện: : ………………………… Sinh </w:t>
      </w:r>
      <w:r w:rsidR="00C73350">
        <w:rPr>
          <w:rFonts w:ascii="Times New Roman" w:eastAsia="Times New Roman" w:hAnsi="Times New Roman" w:cs="Times New Roman"/>
          <w:color w:val="000000"/>
          <w:sz w:val="26"/>
          <w:szCs w:val="26"/>
        </w:rPr>
        <w:t>năm</w:t>
      </w:r>
      <w:r w:rsidRPr="00613C5A">
        <w:rPr>
          <w:rFonts w:ascii="Times New Roman" w:eastAsia="Times New Roman" w:hAnsi="Times New Roman" w:cs="Times New Roman"/>
          <w:color w:val="000000"/>
          <w:sz w:val="26"/>
          <w:szCs w:val="26"/>
        </w:rPr>
        <w:t>: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Chức vụ: ………………………………………..……………………………</w:t>
      </w:r>
    </w:p>
    <w:p w:rsidR="00613C5A" w:rsidRPr="00613C5A" w:rsidRDefault="00C73350"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cước công dân số</w:t>
      </w:r>
      <w:r w:rsidR="00613C5A" w:rsidRPr="00613C5A">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do</w:t>
      </w:r>
      <w:r w:rsidR="00613C5A" w:rsidRPr="00613C5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cấp ngày……….</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Theo giấy ủy quyền</w:t>
      </w:r>
      <w:r w:rsidR="00C73350">
        <w:rPr>
          <w:rFonts w:ascii="Times New Roman" w:eastAsia="Times New Roman" w:hAnsi="Times New Roman" w:cs="Times New Roman"/>
          <w:color w:val="000000"/>
          <w:sz w:val="26"/>
          <w:szCs w:val="26"/>
        </w:rPr>
        <w:t>/Quyết định ủy quyền</w:t>
      </w:r>
      <w:r w:rsidRPr="00613C5A">
        <w:rPr>
          <w:rFonts w:ascii="Times New Roman" w:eastAsia="Times New Roman" w:hAnsi="Times New Roman" w:cs="Times New Roman"/>
          <w:color w:val="000000"/>
          <w:sz w:val="26"/>
          <w:szCs w:val="26"/>
        </w:rPr>
        <w:t xml:space="preserve"> (trường hợp đại diện theo ủy quyền) số: ………………………...…………ngày……………….do …………………..lập.</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t>BÊN NHẬN CẦM CỐ TÀI SẢN (</w:t>
      </w:r>
      <w:r w:rsidR="003D73F1">
        <w:rPr>
          <w:rFonts w:ascii="Times New Roman" w:eastAsia="Times New Roman" w:hAnsi="Times New Roman" w:cs="Times New Roman"/>
          <w:b/>
          <w:bCs/>
          <w:color w:val="000000"/>
          <w:sz w:val="26"/>
          <w:szCs w:val="26"/>
        </w:rPr>
        <w:t>Sau đây, trong hợp đồng này gọi là Bên</w:t>
      </w:r>
      <w:r w:rsidRPr="00613C5A">
        <w:rPr>
          <w:rFonts w:ascii="Times New Roman" w:eastAsia="Times New Roman" w:hAnsi="Times New Roman" w:cs="Times New Roman"/>
          <w:b/>
          <w:bCs/>
          <w:color w:val="000000"/>
          <w:sz w:val="26"/>
          <w:szCs w:val="26"/>
        </w:rPr>
        <w:t xml:space="preserve"> B):</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(Chọn một trong các chủ thể nêu trên)</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Hai bên</w:t>
      </w:r>
      <w:r w:rsidR="00E432A1">
        <w:rPr>
          <w:rFonts w:ascii="Times New Roman" w:eastAsia="Times New Roman" w:hAnsi="Times New Roman" w:cs="Times New Roman"/>
          <w:i/>
          <w:iCs/>
          <w:color w:val="000000"/>
          <w:sz w:val="26"/>
          <w:szCs w:val="26"/>
        </w:rPr>
        <w:t xml:space="preserve"> cùng thương lượng, thỏa thuận, thống nhất ký kết hợp đồng</w:t>
      </w:r>
      <w:r w:rsidRPr="00613C5A">
        <w:rPr>
          <w:rFonts w:ascii="Times New Roman" w:eastAsia="Times New Roman" w:hAnsi="Times New Roman" w:cs="Times New Roman"/>
          <w:i/>
          <w:iCs/>
          <w:color w:val="000000"/>
          <w:sz w:val="26"/>
          <w:szCs w:val="26"/>
        </w:rPr>
        <w:t xml:space="preserve"> vay tài sản với các </w:t>
      </w:r>
      <w:r w:rsidR="00E432A1">
        <w:rPr>
          <w:rFonts w:ascii="Times New Roman" w:eastAsia="Times New Roman" w:hAnsi="Times New Roman" w:cs="Times New Roman"/>
          <w:i/>
          <w:iCs/>
          <w:color w:val="000000"/>
          <w:sz w:val="26"/>
          <w:szCs w:val="26"/>
        </w:rPr>
        <w:t>nội dung</w:t>
      </w:r>
      <w:r w:rsidRPr="00613C5A">
        <w:rPr>
          <w:rFonts w:ascii="Times New Roman" w:eastAsia="Times New Roman" w:hAnsi="Times New Roman" w:cs="Times New Roman"/>
          <w:i/>
          <w:iCs/>
          <w:color w:val="000000"/>
          <w:sz w:val="26"/>
          <w:szCs w:val="26"/>
        </w:rPr>
        <w:t xml:space="preserve"> sau đây:</w:t>
      </w:r>
    </w:p>
    <w:p w:rsidR="003D73F1" w:rsidRDefault="00613C5A" w:rsidP="003D73F1">
      <w:pPr>
        <w:spacing w:beforeLines="60" w:before="144" w:afterLines="60" w:after="144" w:line="380" w:lineRule="exact"/>
        <w:jc w:val="both"/>
        <w:rPr>
          <w:rFonts w:ascii="Times New Roman" w:eastAsia="Times New Roman" w:hAnsi="Times New Roman" w:cs="Times New Roman"/>
          <w:b/>
          <w:bCs/>
          <w:color w:val="000000"/>
          <w:sz w:val="26"/>
          <w:szCs w:val="26"/>
        </w:rPr>
      </w:pPr>
      <w:r w:rsidRPr="00613C5A">
        <w:rPr>
          <w:rFonts w:ascii="Times New Roman" w:eastAsia="Times New Roman" w:hAnsi="Times New Roman" w:cs="Times New Roman"/>
          <w:b/>
          <w:bCs/>
          <w:color w:val="000000"/>
          <w:sz w:val="26"/>
          <w:szCs w:val="26"/>
        </w:rPr>
        <w:t xml:space="preserve">ĐIỀU 1: </w:t>
      </w:r>
      <w:r w:rsidR="00E67536">
        <w:rPr>
          <w:rFonts w:ascii="Times New Roman" w:eastAsia="Times New Roman" w:hAnsi="Times New Roman" w:cs="Times New Roman"/>
          <w:b/>
          <w:bCs/>
          <w:color w:val="000000"/>
          <w:sz w:val="26"/>
          <w:szCs w:val="26"/>
        </w:rPr>
        <w:t xml:space="preserve">PHẠM VI </w:t>
      </w:r>
      <w:r w:rsidRPr="00613C5A">
        <w:rPr>
          <w:rFonts w:ascii="Times New Roman" w:eastAsia="Times New Roman" w:hAnsi="Times New Roman" w:cs="Times New Roman"/>
          <w:b/>
          <w:bCs/>
          <w:color w:val="000000"/>
          <w:sz w:val="26"/>
          <w:szCs w:val="26"/>
        </w:rPr>
        <w:t>NGHĨA VỤ ĐƯỢC BẢO ĐẢM</w:t>
      </w:r>
    </w:p>
    <w:p w:rsidR="003D73F1" w:rsidRDefault="00613C5A" w:rsidP="003D73F1">
      <w:pPr>
        <w:pStyle w:val="ListParagraph"/>
        <w:numPr>
          <w:ilvl w:val="0"/>
          <w:numId w:val="1"/>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3D73F1">
        <w:rPr>
          <w:rFonts w:ascii="Times New Roman" w:eastAsia="Times New Roman" w:hAnsi="Times New Roman" w:cs="Times New Roman"/>
          <w:color w:val="000000"/>
          <w:sz w:val="26"/>
          <w:szCs w:val="26"/>
        </w:rPr>
        <w:t xml:space="preserve">Bên A đồng ý cầm cố tài sản thuộc quyền sở hữu </w:t>
      </w:r>
      <w:r w:rsidR="00E432A1" w:rsidRPr="003D73F1">
        <w:rPr>
          <w:rFonts w:ascii="Times New Roman" w:eastAsia="Times New Roman" w:hAnsi="Times New Roman" w:cs="Times New Roman"/>
          <w:color w:val="000000"/>
          <w:sz w:val="26"/>
          <w:szCs w:val="26"/>
        </w:rPr>
        <w:t xml:space="preserve">hợp pháp </w:t>
      </w:r>
      <w:r w:rsidRPr="003D73F1">
        <w:rPr>
          <w:rFonts w:ascii="Times New Roman" w:eastAsia="Times New Roman" w:hAnsi="Times New Roman" w:cs="Times New Roman"/>
          <w:color w:val="000000"/>
          <w:sz w:val="26"/>
          <w:szCs w:val="26"/>
        </w:rPr>
        <w:t>của mình để bảo đảm thực hiện nghĩa vụ trả nợ cho bên B (bao gồm: nợ gố</w:t>
      </w:r>
      <w:r w:rsidR="00E432A1" w:rsidRPr="003D73F1">
        <w:rPr>
          <w:rFonts w:ascii="Times New Roman" w:eastAsia="Times New Roman" w:hAnsi="Times New Roman" w:cs="Times New Roman"/>
          <w:color w:val="000000"/>
          <w:sz w:val="26"/>
          <w:szCs w:val="26"/>
        </w:rPr>
        <w:t>c, lãi vay, lãi quá hạn và phí);</w:t>
      </w:r>
    </w:p>
    <w:p w:rsidR="00E432A1" w:rsidRPr="003D73F1" w:rsidRDefault="00613C5A" w:rsidP="003D73F1">
      <w:pPr>
        <w:pStyle w:val="ListParagraph"/>
        <w:numPr>
          <w:ilvl w:val="0"/>
          <w:numId w:val="1"/>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3D73F1">
        <w:rPr>
          <w:rFonts w:ascii="Times New Roman" w:eastAsia="Times New Roman" w:hAnsi="Times New Roman" w:cs="Times New Roman"/>
          <w:color w:val="000000"/>
          <w:sz w:val="26"/>
          <w:szCs w:val="26"/>
        </w:rPr>
        <w:t>Số tiền mà bên B cho bên A vay là: …………………………………</w:t>
      </w:r>
      <w:r w:rsidR="00BF1723" w:rsidRPr="003D73F1">
        <w:rPr>
          <w:rFonts w:ascii="Times New Roman" w:eastAsia="Times New Roman" w:hAnsi="Times New Roman" w:cs="Times New Roman"/>
          <w:color w:val="000000"/>
          <w:sz w:val="26"/>
          <w:szCs w:val="26"/>
        </w:rPr>
        <w:t>đồng.</w:t>
      </w:r>
    </w:p>
    <w:p w:rsidR="00E432A1" w:rsidRPr="00BF1723" w:rsidRDefault="00BF1723" w:rsidP="003D73F1">
      <w:pPr>
        <w:tabs>
          <w:tab w:val="left" w:pos="284"/>
        </w:tabs>
        <w:spacing w:beforeLines="60" w:before="144" w:afterLines="60" w:after="144" w:line="380" w:lineRule="exact"/>
        <w:jc w:val="both"/>
        <w:rPr>
          <w:rFonts w:ascii="Times New Roman" w:eastAsia="Times New Roman" w:hAnsi="Times New Roman" w:cs="Times New Roman"/>
          <w:i/>
          <w:color w:val="000000"/>
          <w:sz w:val="26"/>
          <w:szCs w:val="26"/>
        </w:rPr>
      </w:pPr>
      <w:r w:rsidRPr="00BF1723">
        <w:rPr>
          <w:rFonts w:ascii="Times New Roman" w:eastAsia="Times New Roman" w:hAnsi="Times New Roman" w:cs="Times New Roman"/>
          <w:i/>
          <w:color w:val="000000"/>
          <w:sz w:val="26"/>
          <w:szCs w:val="26"/>
        </w:rPr>
        <w:lastRenderedPageBreak/>
        <w:t>(B</w:t>
      </w:r>
      <w:r w:rsidR="00613C5A" w:rsidRPr="00BF1723">
        <w:rPr>
          <w:rFonts w:ascii="Times New Roman" w:eastAsia="Times New Roman" w:hAnsi="Times New Roman" w:cs="Times New Roman"/>
          <w:i/>
          <w:color w:val="000000"/>
          <w:sz w:val="26"/>
          <w:szCs w:val="26"/>
        </w:rPr>
        <w:t>ằng chữ:..........................................………………….………………......đồng)</w:t>
      </w:r>
      <w:r>
        <w:rPr>
          <w:rFonts w:ascii="Times New Roman" w:eastAsia="Times New Roman" w:hAnsi="Times New Roman" w:cs="Times New Roman"/>
          <w:i/>
          <w:color w:val="000000"/>
          <w:sz w:val="26"/>
          <w:szCs w:val="26"/>
        </w:rPr>
        <w:t>.</w:t>
      </w:r>
    </w:p>
    <w:p w:rsidR="00613C5A" w:rsidRDefault="00E432A1" w:rsidP="003D73F1">
      <w:pPr>
        <w:pStyle w:val="ListParagraph"/>
        <w:numPr>
          <w:ilvl w:val="0"/>
          <w:numId w:val="1"/>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613C5A" w:rsidRPr="00E432A1">
        <w:rPr>
          <w:rFonts w:ascii="Times New Roman" w:eastAsia="Times New Roman" w:hAnsi="Times New Roman" w:cs="Times New Roman"/>
          <w:color w:val="000000"/>
          <w:sz w:val="26"/>
          <w:szCs w:val="26"/>
        </w:rPr>
        <w:t xml:space="preserve">ác điều kiện chi tiết về việc cho vay số tiền nêu trên đã được ghi cụ thể trong Hợp đồng </w:t>
      </w:r>
      <w:r w:rsidRPr="00E432A1">
        <w:rPr>
          <w:rFonts w:ascii="Times New Roman" w:eastAsia="Times New Roman" w:hAnsi="Times New Roman" w:cs="Times New Roman"/>
          <w:color w:val="000000"/>
          <w:sz w:val="26"/>
          <w:szCs w:val="26"/>
        </w:rPr>
        <w:t>vay tiền;</w:t>
      </w:r>
    </w:p>
    <w:p w:rsidR="00E432A1" w:rsidRPr="00E432A1" w:rsidRDefault="00E432A1" w:rsidP="003D73F1">
      <w:pPr>
        <w:pStyle w:val="ListParagraph"/>
        <w:numPr>
          <w:ilvl w:val="0"/>
          <w:numId w:val="1"/>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Bên B đồng ý nhận cầm cố tài sản thuộc quyền sở hữu hợp pháp của Bên A như mô tả trong hợp đồng này;</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 </w:t>
      </w:r>
      <w:r w:rsidRPr="00613C5A">
        <w:rPr>
          <w:rFonts w:ascii="Times New Roman" w:eastAsia="Times New Roman" w:hAnsi="Times New Roman" w:cs="Times New Roman"/>
          <w:b/>
          <w:bCs/>
          <w:color w:val="000000"/>
          <w:sz w:val="26"/>
          <w:szCs w:val="26"/>
        </w:rPr>
        <w:t>ĐIỀU 2: TÀI SẢN CẦM CỐ</w:t>
      </w:r>
    </w:p>
    <w:p w:rsidR="00613C5A" w:rsidRPr="00E432A1" w:rsidRDefault="00613C5A" w:rsidP="003D73F1">
      <w:pPr>
        <w:pStyle w:val="ListParagraph"/>
        <w:numPr>
          <w:ilvl w:val="0"/>
          <w:numId w:val="4"/>
        </w:numPr>
        <w:tabs>
          <w:tab w:val="left" w:pos="284"/>
        </w:tabs>
        <w:spacing w:beforeLines="60" w:before="144" w:afterLines="60" w:after="144" w:line="380" w:lineRule="exact"/>
        <w:ind w:left="0" w:firstLine="0"/>
        <w:jc w:val="both"/>
        <w:rPr>
          <w:rFonts w:ascii="Times New Roman" w:eastAsia="Times New Roman" w:hAnsi="Times New Roman" w:cs="Times New Roman"/>
          <w:i/>
          <w:color w:val="000000"/>
          <w:sz w:val="26"/>
          <w:szCs w:val="26"/>
        </w:rPr>
      </w:pPr>
      <w:r w:rsidRPr="00E432A1">
        <w:rPr>
          <w:rFonts w:ascii="Times New Roman" w:eastAsia="Times New Roman" w:hAnsi="Times New Roman" w:cs="Times New Roman"/>
          <w:color w:val="000000"/>
          <w:sz w:val="26"/>
          <w:szCs w:val="26"/>
        </w:rPr>
        <w:t xml:space="preserve">Tài sản cầm cố là  ..........................................., </w:t>
      </w:r>
      <w:r w:rsidR="00E432A1" w:rsidRPr="00E432A1">
        <w:rPr>
          <w:rFonts w:ascii="Times New Roman" w:eastAsia="Times New Roman" w:hAnsi="Times New Roman" w:cs="Times New Roman"/>
          <w:color w:val="000000"/>
          <w:sz w:val="26"/>
          <w:szCs w:val="26"/>
        </w:rPr>
        <w:t>theo Giấy chứng nhận quyền sở hữu…/giấy chứng nhận quyền sử dụng đất ….</w:t>
      </w:r>
      <w:r w:rsidR="00E432A1" w:rsidRPr="00E432A1">
        <w:rPr>
          <w:rFonts w:ascii="Times New Roman" w:eastAsia="Times New Roman" w:hAnsi="Times New Roman" w:cs="Times New Roman"/>
          <w:i/>
          <w:color w:val="000000"/>
          <w:sz w:val="26"/>
          <w:szCs w:val="26"/>
        </w:rPr>
        <w:t>(ghi tên giấy tờ chứng minh quyền sở hữu nếu là tài sản được đăng ký, nếu không là tài sản được đăng ký thì mô tả đặc điểm của tài sản).</w:t>
      </w:r>
    </w:p>
    <w:p w:rsidR="003D73F1" w:rsidRDefault="00E432A1"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Đặc điểm của tài sản cầm cố/mô tả chính về tài sản cầm cố như sau:</w:t>
      </w:r>
    </w:p>
    <w:p w:rsidR="003D73F1"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E432A1" w:rsidRDefault="00613C5A" w:rsidP="003D73F1">
      <w:pPr>
        <w:pStyle w:val="ListParagraph"/>
        <w:numPr>
          <w:ilvl w:val="0"/>
          <w:numId w:val="4"/>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E432A1">
        <w:rPr>
          <w:rFonts w:ascii="Times New Roman" w:eastAsia="Times New Roman" w:hAnsi="Times New Roman" w:cs="Times New Roman"/>
          <w:color w:val="000000"/>
          <w:sz w:val="26"/>
          <w:szCs w:val="26"/>
        </w:rPr>
        <w:t xml:space="preserve">Hai bên thỏa thuận </w:t>
      </w:r>
      <w:r w:rsidR="00E432A1">
        <w:rPr>
          <w:rFonts w:ascii="Times New Roman" w:eastAsia="Times New Roman" w:hAnsi="Times New Roman" w:cs="Times New Roman"/>
          <w:color w:val="000000"/>
          <w:sz w:val="26"/>
          <w:szCs w:val="26"/>
        </w:rPr>
        <w:t>tài sản cầm cố sẽ do Bên …… giữ và bảo quản.</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i/>
          <w:iCs/>
          <w:color w:val="000000"/>
          <w:sz w:val="26"/>
          <w:szCs w:val="26"/>
        </w:rPr>
        <w:t>(Nếu hai bên thỏa thuận giao tài sản cầm cố cho người thứ ba giữ thì ghi rõ chi tiết về bên giữ tài sản)</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 </w:t>
      </w:r>
      <w:r w:rsidRPr="00613C5A">
        <w:rPr>
          <w:rFonts w:ascii="Times New Roman" w:eastAsia="Times New Roman" w:hAnsi="Times New Roman" w:cs="Times New Roman"/>
          <w:b/>
          <w:bCs/>
          <w:color w:val="000000"/>
          <w:sz w:val="26"/>
          <w:szCs w:val="26"/>
        </w:rPr>
        <w:t>ĐIỀU 3: GIÁ TRỊ  TÀI SẢN CẦM CỐ</w:t>
      </w:r>
    </w:p>
    <w:p w:rsidR="00613C5A" w:rsidRPr="00BF1723" w:rsidRDefault="00613C5A" w:rsidP="00454CFB">
      <w:pPr>
        <w:pStyle w:val="ListParagraph"/>
        <w:numPr>
          <w:ilvl w:val="0"/>
          <w:numId w:val="5"/>
        </w:numPr>
        <w:tabs>
          <w:tab w:val="left" w:pos="284"/>
        </w:tabs>
        <w:spacing w:beforeLines="60" w:before="144" w:afterLines="60" w:after="144" w:line="380" w:lineRule="exact"/>
        <w:ind w:left="0" w:firstLine="0"/>
        <w:jc w:val="both"/>
        <w:rPr>
          <w:rFonts w:ascii="Times New Roman" w:eastAsia="Times New Roman" w:hAnsi="Times New Roman" w:cs="Times New Roman"/>
          <w:i/>
          <w:color w:val="000000"/>
          <w:sz w:val="26"/>
          <w:szCs w:val="26"/>
        </w:rPr>
      </w:pPr>
      <w:r w:rsidRPr="00BF1723">
        <w:rPr>
          <w:rFonts w:ascii="Times New Roman" w:eastAsia="Times New Roman" w:hAnsi="Times New Roman" w:cs="Times New Roman"/>
          <w:color w:val="000000"/>
          <w:sz w:val="26"/>
          <w:szCs w:val="26"/>
        </w:rPr>
        <w:t xml:space="preserve"> Giá trị của tài sản cầm cố nêu trên là: ..........................................................</w:t>
      </w:r>
      <w:r w:rsidR="00BF1723">
        <w:rPr>
          <w:rFonts w:ascii="Times New Roman" w:eastAsia="Times New Roman" w:hAnsi="Times New Roman" w:cs="Times New Roman"/>
          <w:color w:val="000000"/>
          <w:sz w:val="26"/>
          <w:szCs w:val="26"/>
        </w:rPr>
        <w:t xml:space="preserve">đồng </w:t>
      </w:r>
      <w:r w:rsidR="00BF1723" w:rsidRPr="00BF1723">
        <w:rPr>
          <w:rFonts w:ascii="Times New Roman" w:eastAsia="Times New Roman" w:hAnsi="Times New Roman" w:cs="Times New Roman"/>
          <w:i/>
          <w:color w:val="000000"/>
          <w:sz w:val="26"/>
          <w:szCs w:val="26"/>
        </w:rPr>
        <w:t>(nếu các bên có yêu cầu đơn vị thẩm định giá tài sản thực hiện thẩm định giá thì ghi Theo Biên bản định giá/Kết luận thẩm định giá tài sản số… ngày… do ……..thực hiện).</w:t>
      </w:r>
    </w:p>
    <w:p w:rsidR="00613C5A" w:rsidRPr="00BF1723" w:rsidRDefault="00613C5A" w:rsidP="00454CFB">
      <w:pPr>
        <w:spacing w:beforeLines="60" w:before="144" w:afterLines="60" w:after="144" w:line="380" w:lineRule="exact"/>
        <w:jc w:val="both"/>
        <w:rPr>
          <w:rFonts w:ascii="Times New Roman" w:eastAsia="Times New Roman" w:hAnsi="Times New Roman" w:cs="Times New Roman"/>
          <w:i/>
          <w:color w:val="000000"/>
          <w:sz w:val="26"/>
          <w:szCs w:val="26"/>
        </w:rPr>
      </w:pPr>
      <w:r w:rsidRPr="00BF1723">
        <w:rPr>
          <w:rFonts w:ascii="Times New Roman" w:eastAsia="Times New Roman" w:hAnsi="Times New Roman" w:cs="Times New Roman"/>
          <w:i/>
          <w:color w:val="000000"/>
          <w:sz w:val="26"/>
          <w:szCs w:val="26"/>
        </w:rPr>
        <w:t>(Bằng chữ: .................................................................................... đồng)</w:t>
      </w:r>
      <w:r w:rsidR="00BF1723" w:rsidRPr="00BF1723">
        <w:rPr>
          <w:rFonts w:ascii="Times New Roman" w:eastAsia="Times New Roman" w:hAnsi="Times New Roman" w:cs="Times New Roman"/>
          <w:i/>
          <w:color w:val="000000"/>
          <w:sz w:val="26"/>
          <w:szCs w:val="26"/>
        </w:rPr>
        <w:t>.</w:t>
      </w:r>
      <w:r w:rsidRPr="00BF1723">
        <w:rPr>
          <w:rFonts w:ascii="Times New Roman" w:eastAsia="Times New Roman" w:hAnsi="Times New Roman" w:cs="Times New Roman"/>
          <w:i/>
          <w:color w:val="000000"/>
          <w:sz w:val="26"/>
          <w:szCs w:val="26"/>
        </w:rPr>
        <w:t>              </w:t>
      </w:r>
    </w:p>
    <w:p w:rsidR="00613C5A" w:rsidRDefault="00613C5A" w:rsidP="00454CFB">
      <w:pPr>
        <w:pStyle w:val="ListParagraph"/>
        <w:numPr>
          <w:ilvl w:val="0"/>
          <w:numId w:val="5"/>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Việc xác định giá trị của tài sản cầm cố nêu trên chỉ để làm cơ sở xác định mức cho vay của bên B, không áp dụng k</w:t>
      </w:r>
      <w:r w:rsidR="00E67536">
        <w:rPr>
          <w:rFonts w:ascii="Times New Roman" w:eastAsia="Times New Roman" w:hAnsi="Times New Roman" w:cs="Times New Roman"/>
          <w:color w:val="000000"/>
          <w:sz w:val="26"/>
          <w:szCs w:val="26"/>
        </w:rPr>
        <w:t>hi xử lý tài sản để thu hồi nợ;</w:t>
      </w:r>
    </w:p>
    <w:p w:rsidR="00E67536" w:rsidRPr="00BF1723" w:rsidRDefault="00E67536" w:rsidP="00454CFB">
      <w:pPr>
        <w:pStyle w:val="ListParagraph"/>
        <w:numPr>
          <w:ilvl w:val="0"/>
          <w:numId w:val="5"/>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tài sản cầm cố được xác định tại thời điểm ký kết hợp đồng cầm cố tài sản;</w:t>
      </w:r>
    </w:p>
    <w:p w:rsidR="00B36725" w:rsidRDefault="00613C5A" w:rsidP="00454CFB">
      <w:pPr>
        <w:spacing w:beforeLines="60" w:before="144" w:afterLines="60" w:after="144" w:line="380" w:lineRule="exact"/>
        <w:jc w:val="both"/>
        <w:rPr>
          <w:rFonts w:ascii="Times New Roman" w:eastAsia="Times New Roman" w:hAnsi="Times New Roman" w:cs="Times New Roman"/>
          <w:b/>
          <w:bCs/>
          <w:color w:val="000000"/>
          <w:sz w:val="26"/>
          <w:szCs w:val="26"/>
        </w:rPr>
      </w:pPr>
      <w:r w:rsidRPr="00613C5A">
        <w:rPr>
          <w:rFonts w:ascii="Times New Roman" w:eastAsia="Times New Roman" w:hAnsi="Times New Roman" w:cs="Times New Roman"/>
          <w:color w:val="000000"/>
          <w:sz w:val="26"/>
          <w:szCs w:val="26"/>
        </w:rPr>
        <w:t> </w:t>
      </w:r>
      <w:r w:rsidRPr="00613C5A">
        <w:rPr>
          <w:rFonts w:ascii="Times New Roman" w:eastAsia="Times New Roman" w:hAnsi="Times New Roman" w:cs="Times New Roman"/>
          <w:b/>
          <w:bCs/>
          <w:color w:val="000000"/>
          <w:sz w:val="26"/>
          <w:szCs w:val="26"/>
        </w:rPr>
        <w:t>ĐIỀU 4:</w:t>
      </w:r>
      <w:r w:rsidR="00B36725">
        <w:rPr>
          <w:rFonts w:ascii="Times New Roman" w:eastAsia="Times New Roman" w:hAnsi="Times New Roman" w:cs="Times New Roman"/>
          <w:b/>
          <w:bCs/>
          <w:color w:val="000000"/>
          <w:sz w:val="26"/>
          <w:szCs w:val="26"/>
        </w:rPr>
        <w:t xml:space="preserve"> THỜI HẠN CẦM CỐ TÀI SẢN</w:t>
      </w:r>
    </w:p>
    <w:p w:rsidR="006C5C4C" w:rsidRDefault="006C5C4C" w:rsidP="00454CFB">
      <w:pPr>
        <w:spacing w:beforeLines="60" w:before="144" w:afterLines="60" w:after="144" w:line="380" w:lineRule="exact"/>
        <w:jc w:val="both"/>
        <w:rPr>
          <w:rFonts w:ascii="Times New Roman" w:eastAsia="Times New Roman" w:hAnsi="Times New Roman" w:cs="Times New Roman"/>
          <w:bCs/>
          <w:color w:val="000000"/>
          <w:sz w:val="26"/>
          <w:szCs w:val="26"/>
        </w:rPr>
      </w:pPr>
      <w:r w:rsidRPr="006C5C4C">
        <w:rPr>
          <w:rFonts w:ascii="Times New Roman" w:eastAsia="Times New Roman" w:hAnsi="Times New Roman" w:cs="Times New Roman"/>
          <w:bCs/>
          <w:color w:val="000000"/>
          <w:sz w:val="26"/>
          <w:szCs w:val="26"/>
        </w:rPr>
        <w:t xml:space="preserve">Việc </w:t>
      </w:r>
      <w:r>
        <w:rPr>
          <w:rFonts w:ascii="Times New Roman" w:eastAsia="Times New Roman" w:hAnsi="Times New Roman" w:cs="Times New Roman"/>
          <w:bCs/>
          <w:color w:val="000000"/>
          <w:sz w:val="26"/>
          <w:szCs w:val="26"/>
        </w:rPr>
        <w:t>cầm cố</w:t>
      </w:r>
      <w:r w:rsidRPr="006C5C4C">
        <w:rPr>
          <w:rFonts w:ascii="Times New Roman" w:eastAsia="Times New Roman" w:hAnsi="Times New Roman" w:cs="Times New Roman"/>
          <w:bCs/>
          <w:color w:val="000000"/>
          <w:sz w:val="26"/>
          <w:szCs w:val="26"/>
        </w:rPr>
        <w:t xml:space="preserve"> tài sản có thời hạn tính từ khi ký kết Hợp đồng cho đến khi Bên </w:t>
      </w:r>
      <w:r>
        <w:rPr>
          <w:rFonts w:ascii="Times New Roman" w:eastAsia="Times New Roman" w:hAnsi="Times New Roman" w:cs="Times New Roman"/>
          <w:bCs/>
          <w:color w:val="000000"/>
          <w:sz w:val="26"/>
          <w:szCs w:val="26"/>
        </w:rPr>
        <w:t>cầm cố</w:t>
      </w:r>
      <w:r w:rsidRPr="006C5C4C">
        <w:rPr>
          <w:rFonts w:ascii="Times New Roman" w:eastAsia="Times New Roman" w:hAnsi="Times New Roman" w:cs="Times New Roman"/>
          <w:bCs/>
          <w:color w:val="000000"/>
          <w:sz w:val="26"/>
          <w:szCs w:val="26"/>
        </w:rPr>
        <w:t xml:space="preserve"> đã thực hiện xong tất cả các nghĩa vụ được </w:t>
      </w:r>
      <w:r>
        <w:rPr>
          <w:rFonts w:ascii="Times New Roman" w:eastAsia="Times New Roman" w:hAnsi="Times New Roman" w:cs="Times New Roman"/>
          <w:bCs/>
          <w:color w:val="000000"/>
          <w:sz w:val="26"/>
          <w:szCs w:val="26"/>
        </w:rPr>
        <w:t>bảo đảm theo quy định tại Điều 1</w:t>
      </w:r>
      <w:r w:rsidRPr="006C5C4C">
        <w:rPr>
          <w:rFonts w:ascii="Times New Roman" w:eastAsia="Times New Roman" w:hAnsi="Times New Roman" w:cs="Times New Roman"/>
          <w:bCs/>
          <w:color w:val="000000"/>
          <w:sz w:val="26"/>
          <w:szCs w:val="26"/>
        </w:rPr>
        <w:t xml:space="preserve"> Hợp đồng </w:t>
      </w:r>
      <w:r w:rsidRPr="006C5C4C">
        <w:rPr>
          <w:rFonts w:ascii="Times New Roman" w:eastAsia="Times New Roman" w:hAnsi="Times New Roman" w:cs="Times New Roman"/>
          <w:bCs/>
          <w:color w:val="000000"/>
          <w:sz w:val="26"/>
          <w:szCs w:val="26"/>
        </w:rPr>
        <w:lastRenderedPageBreak/>
        <w:t xml:space="preserve">này và Tài sản </w:t>
      </w:r>
      <w:r>
        <w:rPr>
          <w:rFonts w:ascii="Times New Roman" w:eastAsia="Times New Roman" w:hAnsi="Times New Roman" w:cs="Times New Roman"/>
          <w:bCs/>
          <w:color w:val="000000"/>
          <w:sz w:val="26"/>
          <w:szCs w:val="26"/>
        </w:rPr>
        <w:t>cầm cố</w:t>
      </w:r>
      <w:r w:rsidRPr="006C5C4C">
        <w:rPr>
          <w:rFonts w:ascii="Times New Roman" w:eastAsia="Times New Roman" w:hAnsi="Times New Roman" w:cs="Times New Roman"/>
          <w:bCs/>
          <w:color w:val="000000"/>
          <w:sz w:val="26"/>
          <w:szCs w:val="26"/>
        </w:rPr>
        <w:t xml:space="preserve"> đã được giải chấp, xóa đăng ký giao dịch bảo đảm bằng văn bản hoặc Bên nhận thế chấp có văn bản giải trừ Tài sản thế chấp (trong trường hợp không đăng ký giao dịch bảo đảm).</w:t>
      </w:r>
      <w:bookmarkStart w:id="0" w:name="_GoBack"/>
      <w:bookmarkEnd w:id="0"/>
    </w:p>
    <w:p w:rsidR="00613C5A" w:rsidRPr="00613C5A" w:rsidRDefault="00B36725"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ĐIỀU 5: </w:t>
      </w:r>
      <w:r w:rsidR="00613C5A" w:rsidRPr="00613C5A">
        <w:rPr>
          <w:rFonts w:ascii="Times New Roman" w:eastAsia="Times New Roman" w:hAnsi="Times New Roman" w:cs="Times New Roman"/>
          <w:b/>
          <w:bCs/>
          <w:color w:val="000000"/>
          <w:sz w:val="26"/>
          <w:szCs w:val="26"/>
        </w:rPr>
        <w:t>NGHĨA VỤ VÀ QUYỀN CỦA BÊN A</w:t>
      </w:r>
    </w:p>
    <w:p w:rsidR="00613C5A" w:rsidRPr="00BF1723" w:rsidRDefault="00613C5A" w:rsidP="00454CFB">
      <w:pPr>
        <w:pStyle w:val="ListParagraph"/>
        <w:numPr>
          <w:ilvl w:val="0"/>
          <w:numId w:val="6"/>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Nghĩa vụ của bên A:</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Giao tài sản cầm cố </w:t>
      </w:r>
      <w:r w:rsidR="00613C5A" w:rsidRPr="00613C5A">
        <w:rPr>
          <w:rFonts w:ascii="Times New Roman" w:eastAsia="Times New Roman" w:hAnsi="Times New Roman" w:cs="Times New Roman"/>
          <w:color w:val="000000"/>
          <w:sz w:val="26"/>
          <w:szCs w:val="26"/>
        </w:rPr>
        <w:t>nêu trên</w:t>
      </w:r>
      <w:r>
        <w:rPr>
          <w:rFonts w:ascii="Times New Roman" w:eastAsia="Times New Roman" w:hAnsi="Times New Roman" w:cs="Times New Roman"/>
          <w:color w:val="000000"/>
          <w:sz w:val="26"/>
          <w:szCs w:val="26"/>
        </w:rPr>
        <w:t xml:space="preserve"> và giấy tờ gốc chứng minh quyền sở hữu</w:t>
      </w:r>
      <w:r w:rsidR="00613C5A" w:rsidRPr="00613C5A">
        <w:rPr>
          <w:rFonts w:ascii="Times New Roman" w:eastAsia="Times New Roman" w:hAnsi="Times New Roman" w:cs="Times New Roman"/>
          <w:color w:val="000000"/>
          <w:sz w:val="26"/>
          <w:szCs w:val="26"/>
        </w:rPr>
        <w:t xml:space="preserve"> cho bên B theo đúng thoả thuận</w:t>
      </w:r>
      <w:r>
        <w:rPr>
          <w:rFonts w:ascii="Times New Roman" w:eastAsia="Times New Roman" w:hAnsi="Times New Roman" w:cs="Times New Roman"/>
          <w:color w:val="000000"/>
          <w:sz w:val="26"/>
          <w:szCs w:val="26"/>
        </w:rPr>
        <w:t>, trừ</w:t>
      </w:r>
      <w:r w:rsidR="00613C5A" w:rsidRPr="00613C5A">
        <w:rPr>
          <w:rFonts w:ascii="Times New Roman" w:eastAsia="Times New Roman" w:hAnsi="Times New Roman" w:cs="Times New Roman"/>
          <w:color w:val="000000"/>
          <w:sz w:val="26"/>
          <w:szCs w:val="26"/>
        </w:rPr>
        <w:t xml:space="preserve"> trường hợp có thoả thuận khác;</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 Thông b</w:t>
      </w:r>
      <w:r w:rsidR="00613C5A" w:rsidRPr="00613C5A">
        <w:rPr>
          <w:rFonts w:ascii="Times New Roman" w:eastAsia="Times New Roman" w:hAnsi="Times New Roman" w:cs="Times New Roman"/>
          <w:color w:val="000000"/>
          <w:sz w:val="26"/>
          <w:szCs w:val="26"/>
        </w:rPr>
        <w:t>áo cho bên B về quyền của người</w:t>
      </w:r>
      <w:r>
        <w:rPr>
          <w:rFonts w:ascii="Times New Roman" w:eastAsia="Times New Roman" w:hAnsi="Times New Roman" w:cs="Times New Roman"/>
          <w:color w:val="000000"/>
          <w:sz w:val="26"/>
          <w:szCs w:val="26"/>
        </w:rPr>
        <w:t xml:space="preserve"> thứ ba đối với tài sản cầm cố (</w:t>
      </w:r>
      <w:r w:rsidR="00613C5A" w:rsidRPr="00613C5A">
        <w:rPr>
          <w:rFonts w:ascii="Times New Roman" w:eastAsia="Times New Roman" w:hAnsi="Times New Roman" w:cs="Times New Roman"/>
          <w:color w:val="000000"/>
          <w:sz w:val="26"/>
          <w:szCs w:val="26"/>
        </w:rPr>
        <w:t>nếu có</w:t>
      </w:r>
      <w:r>
        <w:rPr>
          <w:rFonts w:ascii="Times New Roman" w:eastAsia="Times New Roman" w:hAnsi="Times New Roman" w:cs="Times New Roman"/>
          <w:color w:val="000000"/>
          <w:sz w:val="26"/>
          <w:szCs w:val="26"/>
        </w:rPr>
        <w:t>)</w:t>
      </w:r>
      <w:r w:rsidR="00613C5A" w:rsidRPr="00613C5A">
        <w:rPr>
          <w:rFonts w:ascii="Times New Roman" w:eastAsia="Times New Roman" w:hAnsi="Times New Roman" w:cs="Times New Roman"/>
          <w:color w:val="000000"/>
          <w:sz w:val="26"/>
          <w:szCs w:val="26"/>
        </w:rPr>
        <w:t>;</w:t>
      </w:r>
    </w:p>
    <w:p w:rsidR="00BF1723"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w:t>
      </w:r>
      <w:r w:rsidR="00613C5A" w:rsidRPr="00613C5A">
        <w:rPr>
          <w:rFonts w:ascii="Times New Roman" w:eastAsia="Times New Roman" w:hAnsi="Times New Roman" w:cs="Times New Roman"/>
          <w:color w:val="000000"/>
          <w:sz w:val="26"/>
          <w:szCs w:val="26"/>
        </w:rPr>
        <w:t xml:space="preserve"> Thanh toán cho bên B chi phí cần thiết để bảo quản, giữ g</w:t>
      </w:r>
      <w:r>
        <w:rPr>
          <w:rFonts w:ascii="Times New Roman" w:eastAsia="Times New Roman" w:hAnsi="Times New Roman" w:cs="Times New Roman"/>
          <w:color w:val="000000"/>
          <w:sz w:val="26"/>
          <w:szCs w:val="26"/>
        </w:rPr>
        <w:t>ìn tài sản cầm cố;</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(iiii) </w:t>
      </w:r>
      <w:r w:rsidR="00613C5A" w:rsidRPr="00613C5A">
        <w:rPr>
          <w:rFonts w:ascii="Times New Roman" w:eastAsia="Times New Roman" w:hAnsi="Times New Roman" w:cs="Times New Roman"/>
          <w:color w:val="000000"/>
          <w:sz w:val="26"/>
          <w:szCs w:val="26"/>
        </w:rPr>
        <w:t>Trong trường hợp vẫn giữ tài sả</w:t>
      </w:r>
      <w:r>
        <w:rPr>
          <w:rFonts w:ascii="Times New Roman" w:eastAsia="Times New Roman" w:hAnsi="Times New Roman" w:cs="Times New Roman"/>
          <w:color w:val="000000"/>
          <w:sz w:val="26"/>
          <w:szCs w:val="26"/>
        </w:rPr>
        <w:t>n cầm cố, thì phải bảo quản, khô</w:t>
      </w:r>
      <w:r w:rsidR="00613C5A" w:rsidRPr="00613C5A">
        <w:rPr>
          <w:rFonts w:ascii="Times New Roman" w:eastAsia="Times New Roman" w:hAnsi="Times New Roman" w:cs="Times New Roman"/>
          <w:color w:val="000000"/>
          <w:sz w:val="26"/>
          <w:szCs w:val="26"/>
        </w:rPr>
        <w:t>ng được bán, trao đổi, tặng cho, cho thuê, cho mượn và chỉ được sử dụng tài sản cầm cố, nếu được sự đồng ý của bên B; nếu do sử dụng mà tài sản cầ</w:t>
      </w:r>
      <w:r>
        <w:rPr>
          <w:rFonts w:ascii="Times New Roman" w:eastAsia="Times New Roman" w:hAnsi="Times New Roman" w:cs="Times New Roman"/>
          <w:color w:val="000000"/>
          <w:sz w:val="26"/>
          <w:szCs w:val="26"/>
        </w:rPr>
        <w:t>m cố có nguy cơ bị mất giá trị </w:t>
      </w:r>
      <w:r w:rsidR="00613C5A" w:rsidRPr="00613C5A">
        <w:rPr>
          <w:rFonts w:ascii="Times New Roman" w:eastAsia="Times New Roman" w:hAnsi="Times New Roman" w:cs="Times New Roman"/>
          <w:color w:val="000000"/>
          <w:sz w:val="26"/>
          <w:szCs w:val="26"/>
        </w:rPr>
        <w:t>hoặc</w:t>
      </w:r>
      <w:r>
        <w:rPr>
          <w:rFonts w:ascii="Times New Roman" w:eastAsia="Times New Roman" w:hAnsi="Times New Roman" w:cs="Times New Roman"/>
          <w:color w:val="000000"/>
          <w:sz w:val="26"/>
          <w:szCs w:val="26"/>
        </w:rPr>
        <w:t xml:space="preserve"> giảm sút giá trị, thì bên A khô</w:t>
      </w:r>
      <w:r w:rsidR="00613C5A" w:rsidRPr="00613C5A">
        <w:rPr>
          <w:rFonts w:ascii="Times New Roman" w:eastAsia="Times New Roman" w:hAnsi="Times New Roman" w:cs="Times New Roman"/>
          <w:color w:val="000000"/>
          <w:sz w:val="26"/>
          <w:szCs w:val="26"/>
        </w:rPr>
        <w:t>ng được t</w:t>
      </w:r>
      <w:r>
        <w:rPr>
          <w:rFonts w:ascii="Times New Roman" w:eastAsia="Times New Roman" w:hAnsi="Times New Roman" w:cs="Times New Roman"/>
          <w:color w:val="000000"/>
          <w:sz w:val="26"/>
          <w:szCs w:val="26"/>
        </w:rPr>
        <w:t>iế</w:t>
      </w:r>
      <w:r w:rsidR="00613C5A" w:rsidRPr="00613C5A">
        <w:rPr>
          <w:rFonts w:ascii="Times New Roman" w:eastAsia="Times New Roman" w:hAnsi="Times New Roman" w:cs="Times New Roman"/>
          <w:color w:val="000000"/>
          <w:sz w:val="26"/>
          <w:szCs w:val="26"/>
        </w:rPr>
        <w:t>p tục sử dụng theo yêu cầu của bên B;</w:t>
      </w:r>
    </w:p>
    <w:p w:rsidR="00613C5A" w:rsidRPr="00BF1723" w:rsidRDefault="00613C5A" w:rsidP="00454CFB">
      <w:pPr>
        <w:pStyle w:val="ListParagraph"/>
        <w:numPr>
          <w:ilvl w:val="0"/>
          <w:numId w:val="6"/>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Quyền của bên A</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w:t>
      </w:r>
      <w:r w:rsidR="00613C5A" w:rsidRPr="00613C5A">
        <w:rPr>
          <w:rFonts w:ascii="Times New Roman" w:eastAsia="Times New Roman" w:hAnsi="Times New Roman" w:cs="Times New Roman"/>
          <w:color w:val="000000"/>
          <w:sz w:val="26"/>
          <w:szCs w:val="26"/>
        </w:rPr>
        <w:t xml:space="preserve"> Yêu cầu bên B đình chỉ việc sử dụng tài sản cầm cố, nếu do sử dụng mà tài sản cầm cố có nguy cơ bị mất giá trị hoặc giảm giá trị;</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613C5A" w:rsidRPr="00613C5A">
        <w:rPr>
          <w:rFonts w:ascii="Times New Roman" w:eastAsia="Times New Roman" w:hAnsi="Times New Roman" w:cs="Times New Roman"/>
          <w:color w:val="000000"/>
          <w:sz w:val="26"/>
          <w:szCs w:val="26"/>
        </w:rPr>
        <w:t>Yêu cầu bên B giữ tài sản cầm cố hoặc người thứ ba giữ tài sản cầm cố hoàn trả tài sản cầm cố sau khi nghĩa vụ  đó được thực hiện; nếu bên B chỉ nhận giấy tờ chứng nhận quyền sở hữu tài sản cầm cố, thì yêu cầu hoàn trả giấy tờ đó;</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w:t>
      </w:r>
      <w:r w:rsidR="00613C5A" w:rsidRPr="00613C5A">
        <w:rPr>
          <w:rFonts w:ascii="Times New Roman" w:eastAsia="Times New Roman" w:hAnsi="Times New Roman" w:cs="Times New Roman"/>
          <w:color w:val="000000"/>
          <w:sz w:val="26"/>
          <w:szCs w:val="26"/>
        </w:rPr>
        <w:t xml:space="preserve"> Yêu cầu bên B giữ tài sản cầm cố hoặc người thứ ba giữ tài sản cầm cố bồi thường thiệt hại xảy ra đối với tài sản cầm cố hoặ</w:t>
      </w:r>
      <w:r>
        <w:rPr>
          <w:rFonts w:ascii="Times New Roman" w:eastAsia="Times New Roman" w:hAnsi="Times New Roman" w:cs="Times New Roman"/>
          <w:color w:val="000000"/>
          <w:sz w:val="26"/>
          <w:szCs w:val="26"/>
        </w:rPr>
        <w:t>c các giấy tờ về tài sản cầm cố;</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t xml:space="preserve">ĐIỀU </w:t>
      </w:r>
      <w:r w:rsidR="00B36725">
        <w:rPr>
          <w:rFonts w:ascii="Times New Roman" w:eastAsia="Times New Roman" w:hAnsi="Times New Roman" w:cs="Times New Roman"/>
          <w:b/>
          <w:bCs/>
          <w:color w:val="000000"/>
          <w:sz w:val="26"/>
          <w:szCs w:val="26"/>
        </w:rPr>
        <w:t>6</w:t>
      </w:r>
      <w:r w:rsidRPr="00613C5A">
        <w:rPr>
          <w:rFonts w:ascii="Times New Roman" w:eastAsia="Times New Roman" w:hAnsi="Times New Roman" w:cs="Times New Roman"/>
          <w:b/>
          <w:bCs/>
          <w:color w:val="000000"/>
          <w:sz w:val="26"/>
          <w:szCs w:val="26"/>
        </w:rPr>
        <w:t>: NGHĨA VỤ VÀ QUYỀN CỦA BÊN B</w:t>
      </w:r>
    </w:p>
    <w:p w:rsidR="00613C5A" w:rsidRPr="00BF1723" w:rsidRDefault="00613C5A" w:rsidP="00454CFB">
      <w:pPr>
        <w:pStyle w:val="ListParagraph"/>
        <w:numPr>
          <w:ilvl w:val="0"/>
          <w:numId w:val="7"/>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Nghĩa vụ của bên B :</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Giữ gìn</w:t>
      </w:r>
      <w:r w:rsidR="00613C5A" w:rsidRPr="00613C5A">
        <w:rPr>
          <w:rFonts w:ascii="Times New Roman" w:eastAsia="Times New Roman" w:hAnsi="Times New Roman" w:cs="Times New Roman"/>
          <w:color w:val="000000"/>
          <w:sz w:val="26"/>
          <w:szCs w:val="26"/>
        </w:rPr>
        <w:t>, bảo quản tài sản cầm cố và các giấy tờ về tài sản cầm cố nêu trên, trong trường hợp làm mất, hư hỏng, thì phải bồi thường thiệt hại cho bên A;</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613C5A" w:rsidRPr="00613C5A">
        <w:rPr>
          <w:rFonts w:ascii="Times New Roman" w:eastAsia="Times New Roman" w:hAnsi="Times New Roman" w:cs="Times New Roman"/>
          <w:color w:val="000000"/>
          <w:sz w:val="26"/>
          <w:szCs w:val="26"/>
        </w:rPr>
        <w:t>Không được bán, trao đổi, tặng cho, cho thuê, cho mượn hoặc dùng tài sản cầm cố để bảo đảm cho nghĩa vụ khác;</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 Không được khai thác</w:t>
      </w:r>
      <w:r w:rsidR="00613C5A" w:rsidRPr="00613C5A">
        <w:rPr>
          <w:rFonts w:ascii="Times New Roman" w:eastAsia="Times New Roman" w:hAnsi="Times New Roman" w:cs="Times New Roman"/>
          <w:color w:val="000000"/>
          <w:sz w:val="26"/>
          <w:szCs w:val="26"/>
        </w:rPr>
        <w:t> công dụng, hưởng h</w:t>
      </w:r>
      <w:r>
        <w:rPr>
          <w:rFonts w:ascii="Times New Roman" w:eastAsia="Times New Roman" w:hAnsi="Times New Roman" w:cs="Times New Roman"/>
          <w:color w:val="000000"/>
          <w:sz w:val="26"/>
          <w:szCs w:val="26"/>
        </w:rPr>
        <w:t>oa lợi, lợi tức từ tài sản cầm </w:t>
      </w:r>
      <w:r w:rsidR="00613C5A" w:rsidRPr="00613C5A">
        <w:rPr>
          <w:rFonts w:ascii="Times New Roman" w:eastAsia="Times New Roman" w:hAnsi="Times New Roman" w:cs="Times New Roman"/>
          <w:color w:val="000000"/>
          <w:sz w:val="26"/>
          <w:szCs w:val="26"/>
        </w:rPr>
        <w:t>cố, nếu không được bên A đồng ý;</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(iiii) </w:t>
      </w:r>
      <w:r w:rsidR="00613C5A" w:rsidRPr="00613C5A">
        <w:rPr>
          <w:rFonts w:ascii="Times New Roman" w:eastAsia="Times New Roman" w:hAnsi="Times New Roman" w:cs="Times New Roman"/>
          <w:color w:val="000000"/>
          <w:sz w:val="26"/>
          <w:szCs w:val="26"/>
        </w:rPr>
        <w:t xml:space="preserve">Trả lại tài sản cầm cố và các giấy tờ về tài sản cầm cố nêu trên cho bên A khi nghĩa vụ bảo đảm bằng cầm cố chấm dứt hoặc được thay </w:t>
      </w:r>
      <w:r>
        <w:rPr>
          <w:rFonts w:ascii="Times New Roman" w:eastAsia="Times New Roman" w:hAnsi="Times New Roman" w:cs="Times New Roman"/>
          <w:color w:val="000000"/>
          <w:sz w:val="26"/>
          <w:szCs w:val="26"/>
        </w:rPr>
        <w:t>thế bằng biện pháp bảo đảm khác;</w:t>
      </w:r>
    </w:p>
    <w:p w:rsidR="00613C5A" w:rsidRPr="00BF1723" w:rsidRDefault="00613C5A" w:rsidP="00454CFB">
      <w:pPr>
        <w:pStyle w:val="ListParagraph"/>
        <w:numPr>
          <w:ilvl w:val="0"/>
          <w:numId w:val="7"/>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lastRenderedPageBreak/>
        <w:t>Quyền của bên B</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613C5A" w:rsidRPr="00613C5A">
        <w:rPr>
          <w:rFonts w:ascii="Times New Roman" w:eastAsia="Times New Roman" w:hAnsi="Times New Roman" w:cs="Times New Roman"/>
          <w:color w:val="000000"/>
          <w:sz w:val="26"/>
          <w:szCs w:val="26"/>
        </w:rPr>
        <w:t>Y</w:t>
      </w:r>
      <w:r>
        <w:rPr>
          <w:rFonts w:ascii="Times New Roman" w:eastAsia="Times New Roman" w:hAnsi="Times New Roman" w:cs="Times New Roman"/>
          <w:color w:val="000000"/>
          <w:sz w:val="26"/>
          <w:szCs w:val="26"/>
        </w:rPr>
        <w:t>êu cầu người chiếm hữu, sử dụng</w:t>
      </w:r>
      <w:r w:rsidR="00613C5A" w:rsidRPr="00613C5A">
        <w:rPr>
          <w:rFonts w:ascii="Times New Roman" w:eastAsia="Times New Roman" w:hAnsi="Times New Roman" w:cs="Times New Roman"/>
          <w:color w:val="000000"/>
          <w:sz w:val="26"/>
          <w:szCs w:val="26"/>
        </w:rPr>
        <w:t> trái pháp luật tài sản cầm cố hoàn trả tài sản đó;</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 Đăng ký cầm cố tài sản tại cơ quan có thẩm quyền theo quy định pháp luật nếu tài sản thuộc trường hợp được đăng ký biện pháp bảo đảm;</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613C5A" w:rsidRPr="00613C5A">
        <w:rPr>
          <w:rFonts w:ascii="Times New Roman" w:eastAsia="Times New Roman" w:hAnsi="Times New Roman" w:cs="Times New Roman"/>
          <w:color w:val="000000"/>
          <w:sz w:val="26"/>
          <w:szCs w:val="26"/>
        </w:rPr>
        <w:t>Yêu cầu xử lý tài sản cầm cố theo phương thức đó thoả thuận hoặc theo quy định của pháp luật để thực hiện nghĩa vụ, nếu bên A không thực hiện hoặc thực hiện không đúng nghĩa vụ;</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(iiii) </w:t>
      </w:r>
      <w:r w:rsidR="00613C5A" w:rsidRPr="00613C5A">
        <w:rPr>
          <w:rFonts w:ascii="Times New Roman" w:eastAsia="Times New Roman" w:hAnsi="Times New Roman" w:cs="Times New Roman"/>
          <w:color w:val="000000"/>
          <w:sz w:val="26"/>
          <w:szCs w:val="26"/>
        </w:rPr>
        <w:t>Được khai thác công dụng tài sản cầm cố và hưởng hoa lợi, lợi tức từ tài sản cầm cố, nếu có thoả thuận;</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(iiiii)</w:t>
      </w:r>
      <w:r w:rsidR="00613C5A" w:rsidRPr="00613C5A">
        <w:rPr>
          <w:rFonts w:ascii="Times New Roman" w:eastAsia="Times New Roman" w:hAnsi="Times New Roman" w:cs="Times New Roman"/>
          <w:color w:val="000000"/>
          <w:sz w:val="26"/>
          <w:szCs w:val="26"/>
        </w:rPr>
        <w:t xml:space="preserve"> Được thanh toán chi phí hợp lý bảo quản tài sản cầm c</w:t>
      </w:r>
      <w:r>
        <w:rPr>
          <w:rFonts w:ascii="Times New Roman" w:eastAsia="Times New Roman" w:hAnsi="Times New Roman" w:cs="Times New Roman"/>
          <w:color w:val="000000"/>
          <w:sz w:val="26"/>
          <w:szCs w:val="26"/>
        </w:rPr>
        <w:t>ố khi trả lại tài sản cho bên A;</w:t>
      </w:r>
    </w:p>
    <w:p w:rsidR="00613C5A" w:rsidRPr="00613C5A" w:rsidRDefault="00B36725"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ĐIỀU 7</w:t>
      </w:r>
      <w:r w:rsidR="00613C5A" w:rsidRPr="00613C5A">
        <w:rPr>
          <w:rFonts w:ascii="Times New Roman" w:eastAsia="Times New Roman" w:hAnsi="Times New Roman" w:cs="Times New Roman"/>
          <w:b/>
          <w:bCs/>
          <w:color w:val="000000"/>
          <w:sz w:val="26"/>
          <w:szCs w:val="26"/>
        </w:rPr>
        <w:t>: VIỆC NỘP</w:t>
      </w:r>
      <w:r w:rsidR="00BF1723">
        <w:rPr>
          <w:rFonts w:ascii="Times New Roman" w:eastAsia="Times New Roman" w:hAnsi="Times New Roman" w:cs="Times New Roman"/>
          <w:b/>
          <w:bCs/>
          <w:color w:val="000000"/>
          <w:sz w:val="26"/>
          <w:szCs w:val="26"/>
        </w:rPr>
        <w:t xml:space="preserve"> PHÍ,</w:t>
      </w:r>
      <w:r w:rsidR="00613C5A" w:rsidRPr="00613C5A">
        <w:rPr>
          <w:rFonts w:ascii="Times New Roman" w:eastAsia="Times New Roman" w:hAnsi="Times New Roman" w:cs="Times New Roman"/>
          <w:b/>
          <w:bCs/>
          <w:color w:val="000000"/>
          <w:sz w:val="26"/>
          <w:szCs w:val="26"/>
        </w:rPr>
        <w:t xml:space="preserve"> LỆ PHÍ CÔNG CHỨNG</w:t>
      </w:r>
      <w:r w:rsidR="00BF1723">
        <w:rPr>
          <w:rFonts w:ascii="Times New Roman" w:eastAsia="Times New Roman" w:hAnsi="Times New Roman" w:cs="Times New Roman"/>
          <w:b/>
          <w:bCs/>
          <w:color w:val="000000"/>
          <w:sz w:val="26"/>
          <w:szCs w:val="26"/>
        </w:rPr>
        <w:t xml:space="preserve"> VÀ CÁC CHI PHÍ KHÁC</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Bên .................... chịu trách nhiệm nộp lệ phí công chứng Hợp đồng này</w:t>
      </w:r>
      <w:r w:rsidR="00BF1723">
        <w:rPr>
          <w:rFonts w:ascii="Times New Roman" w:eastAsia="Times New Roman" w:hAnsi="Times New Roman" w:cs="Times New Roman"/>
          <w:color w:val="000000"/>
          <w:sz w:val="26"/>
          <w:szCs w:val="26"/>
        </w:rPr>
        <w:t xml:space="preserve"> cùng các khoản chi phí khác khi đăng ký cầm cố tài sản tại cơ quan Nhà nước có thẩm quyền.</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t xml:space="preserve">ĐIỀU </w:t>
      </w:r>
      <w:r w:rsidR="00B36725">
        <w:rPr>
          <w:rFonts w:ascii="Times New Roman" w:eastAsia="Times New Roman" w:hAnsi="Times New Roman" w:cs="Times New Roman"/>
          <w:b/>
          <w:bCs/>
          <w:color w:val="000000"/>
          <w:sz w:val="26"/>
          <w:szCs w:val="26"/>
        </w:rPr>
        <w:t>8</w:t>
      </w:r>
      <w:r w:rsidRPr="00613C5A">
        <w:rPr>
          <w:rFonts w:ascii="Times New Roman" w:eastAsia="Times New Roman" w:hAnsi="Times New Roman" w:cs="Times New Roman"/>
          <w:b/>
          <w:bCs/>
          <w:color w:val="000000"/>
          <w:sz w:val="26"/>
          <w:szCs w:val="26"/>
        </w:rPr>
        <w:t>: XỬ LÝ TÀI SẢN CẦM CỐ</w:t>
      </w:r>
    </w:p>
    <w:p w:rsidR="00613C5A" w:rsidRPr="00BF1723" w:rsidRDefault="00613C5A" w:rsidP="00454CFB">
      <w:pPr>
        <w:pStyle w:val="ListParagraph"/>
        <w:numPr>
          <w:ilvl w:val="0"/>
          <w:numId w:val="8"/>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 xml:space="preserve"> Trong trường hợp hết thời hạn thực hiện nghĩa vụ trả nợ mà bên A không trả hoặc trả không hết nợ, thì bên B có quyền yêu cầu xử lý tài sản cầm cố nêu trên theo quy định của pháp luật để thu hồi nợ </w:t>
      </w:r>
      <w:r w:rsidR="00BF1723">
        <w:rPr>
          <w:rFonts w:ascii="Times New Roman" w:eastAsia="Times New Roman" w:hAnsi="Times New Roman" w:cs="Times New Roman"/>
          <w:color w:val="000000"/>
          <w:sz w:val="26"/>
          <w:szCs w:val="26"/>
        </w:rPr>
        <w:t>theo một trong những cách thức sau:</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w:t>
      </w:r>
      <w:r w:rsidR="00613C5A" w:rsidRPr="00613C5A">
        <w:rPr>
          <w:rFonts w:ascii="Times New Roman" w:eastAsia="Times New Roman" w:hAnsi="Times New Roman" w:cs="Times New Roman"/>
          <w:color w:val="000000"/>
          <w:sz w:val="26"/>
          <w:szCs w:val="26"/>
        </w:rPr>
        <w:t xml:space="preserve"> Bán đấu giá tài sản cầm cố</w:t>
      </w:r>
      <w:r>
        <w:rPr>
          <w:rFonts w:ascii="Times New Roman" w:eastAsia="Times New Roman" w:hAnsi="Times New Roman" w:cs="Times New Roman"/>
          <w:color w:val="000000"/>
          <w:sz w:val="26"/>
          <w:szCs w:val="26"/>
        </w:rPr>
        <w:t>;</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613C5A" w:rsidRPr="00613C5A">
        <w:rPr>
          <w:rFonts w:ascii="Times New Roman" w:eastAsia="Times New Roman" w:hAnsi="Times New Roman" w:cs="Times New Roman"/>
          <w:color w:val="000000"/>
          <w:sz w:val="26"/>
          <w:szCs w:val="26"/>
        </w:rPr>
        <w:t>Bên B nhận chính tài sản cầm cố để thay thế cho việc thực hiện nghĩa vụ được bảo đảm</w:t>
      </w:r>
      <w:r>
        <w:rPr>
          <w:rFonts w:ascii="Times New Roman" w:eastAsia="Times New Roman" w:hAnsi="Times New Roman" w:cs="Times New Roman"/>
          <w:color w:val="000000"/>
          <w:sz w:val="26"/>
          <w:szCs w:val="26"/>
        </w:rPr>
        <w:t>;</w:t>
      </w:r>
    </w:p>
    <w:p w:rsidR="00613C5A" w:rsidRPr="00613C5A" w:rsidRDefault="00BF1723"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613C5A" w:rsidRPr="00613C5A">
        <w:rPr>
          <w:rFonts w:ascii="Times New Roman" w:eastAsia="Times New Roman" w:hAnsi="Times New Roman" w:cs="Times New Roman"/>
          <w:color w:val="000000"/>
          <w:sz w:val="26"/>
          <w:szCs w:val="26"/>
        </w:rPr>
        <w:t>Bên B được nhận trực tiếp các khoản tiền hoặc tài sản từ bên thứ ba trong trường hợp bên thứ ba có nghĩa vụ trả tiền hoặc tài sản cho bên A</w:t>
      </w:r>
      <w:r>
        <w:rPr>
          <w:rFonts w:ascii="Times New Roman" w:eastAsia="Times New Roman" w:hAnsi="Times New Roman" w:cs="Times New Roman"/>
          <w:color w:val="000000"/>
          <w:sz w:val="26"/>
          <w:szCs w:val="26"/>
        </w:rPr>
        <w:t>;</w:t>
      </w:r>
    </w:p>
    <w:p w:rsidR="00613C5A" w:rsidRPr="00BF1723" w:rsidRDefault="00613C5A" w:rsidP="00454CFB">
      <w:pPr>
        <w:pStyle w:val="ListParagraph"/>
        <w:numPr>
          <w:ilvl w:val="0"/>
          <w:numId w:val="8"/>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BF1723">
        <w:rPr>
          <w:rFonts w:ascii="Times New Roman" w:eastAsia="Times New Roman" w:hAnsi="Times New Roman" w:cs="Times New Roman"/>
          <w:color w:val="000000"/>
          <w:sz w:val="26"/>
          <w:szCs w:val="26"/>
        </w:rPr>
        <w:t>Việc xử lý tài sản cầm cố nêu trên được thực hiện để thanh toán cho bên B theo thứ tự nợ gốc, lãi vay, lãi quá hạn, các khoản phí khác (nếu có), sau khi đã trõ đi các chi phí bảo quản, chi phí bán đấu giá và các chi phí khác có liên quan đến việc xử lý tài sản cầm cố.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t xml:space="preserve">ĐIỀU </w:t>
      </w:r>
      <w:r w:rsidR="00B36725">
        <w:rPr>
          <w:rFonts w:ascii="Times New Roman" w:eastAsia="Times New Roman" w:hAnsi="Times New Roman" w:cs="Times New Roman"/>
          <w:b/>
          <w:bCs/>
          <w:color w:val="000000"/>
          <w:sz w:val="26"/>
          <w:szCs w:val="26"/>
        </w:rPr>
        <w:t>9</w:t>
      </w:r>
      <w:r w:rsidRPr="00613C5A">
        <w:rPr>
          <w:rFonts w:ascii="Times New Roman" w:eastAsia="Times New Roman" w:hAnsi="Times New Roman" w:cs="Times New Roman"/>
          <w:b/>
          <w:bCs/>
          <w:color w:val="000000"/>
          <w:sz w:val="26"/>
          <w:szCs w:val="26"/>
        </w:rPr>
        <w:t xml:space="preserve">: PHƯƠNG THỨC GIẢI QUYẾT TRANH CHẤP </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Trong quá trình thực hiện hợp đồng, nếu phát sinh tranh chấp, các bên cùng nhau thương lượng giải quyết trên nguyên tắc tôn trọng quyền lợi của nhau; trong trường hợp không giải quyết được, thì một tron</w:t>
      </w:r>
      <w:r w:rsidR="00E67536">
        <w:rPr>
          <w:rFonts w:ascii="Times New Roman" w:eastAsia="Times New Roman" w:hAnsi="Times New Roman" w:cs="Times New Roman"/>
          <w:color w:val="000000"/>
          <w:sz w:val="26"/>
          <w:szCs w:val="26"/>
        </w:rPr>
        <w:t>g hai bên có quyền khởi kiện yêu cầu T</w:t>
      </w:r>
      <w:r w:rsidRPr="00613C5A">
        <w:rPr>
          <w:rFonts w:ascii="Times New Roman" w:eastAsia="Times New Roman" w:hAnsi="Times New Roman" w:cs="Times New Roman"/>
          <w:color w:val="000000"/>
          <w:sz w:val="26"/>
          <w:szCs w:val="26"/>
        </w:rPr>
        <w:t>oà án có thẩm quyền giải quyết theo quy định của pháp luật.</w:t>
      </w:r>
    </w:p>
    <w:p w:rsidR="00613C5A" w:rsidRPr="00613C5A" w:rsidRDefault="00B36725"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ĐIỀU 10</w:t>
      </w:r>
      <w:r w:rsidR="00613C5A" w:rsidRPr="00613C5A">
        <w:rPr>
          <w:rFonts w:ascii="Times New Roman" w:eastAsia="Times New Roman" w:hAnsi="Times New Roman" w:cs="Times New Roman"/>
          <w:b/>
          <w:bCs/>
          <w:color w:val="000000"/>
          <w:sz w:val="26"/>
          <w:szCs w:val="26"/>
        </w:rPr>
        <w:t>: CAM ĐOAN CỦA CÁC BÊN</w:t>
      </w:r>
    </w:p>
    <w:p w:rsidR="00613C5A" w:rsidRPr="00613C5A" w:rsidRDefault="00613C5A" w:rsidP="00454CFB">
      <w:pPr>
        <w:spacing w:beforeLines="60" w:before="144" w:afterLines="60" w:after="144" w:line="380" w:lineRule="exact"/>
        <w:jc w:val="both"/>
        <w:rPr>
          <w:rFonts w:ascii="Times New Roman" w:eastAsia="Times New Roman" w:hAnsi="Times New Roman" w:cs="Times New Roman"/>
          <w:color w:val="000000"/>
          <w:sz w:val="26"/>
          <w:szCs w:val="26"/>
        </w:rPr>
      </w:pPr>
      <w:r w:rsidRPr="00613C5A">
        <w:rPr>
          <w:rFonts w:ascii="Times New Roman" w:eastAsia="Times New Roman" w:hAnsi="Times New Roman" w:cs="Times New Roman"/>
          <w:color w:val="000000"/>
          <w:sz w:val="26"/>
          <w:szCs w:val="26"/>
        </w:rPr>
        <w:t>Bên A và bên B chịu trách nhiệm trước pháp luật về những lời cam đoan sau đây:</w:t>
      </w:r>
    </w:p>
    <w:p w:rsidR="00613C5A" w:rsidRPr="00454CFB" w:rsidRDefault="00613C5A" w:rsidP="00454CFB">
      <w:pPr>
        <w:pStyle w:val="ListParagraph"/>
        <w:numPr>
          <w:ilvl w:val="0"/>
          <w:numId w:val="9"/>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454CFB">
        <w:rPr>
          <w:rFonts w:ascii="Times New Roman" w:eastAsia="Times New Roman" w:hAnsi="Times New Roman" w:cs="Times New Roman"/>
          <w:color w:val="000000"/>
          <w:sz w:val="26"/>
          <w:szCs w:val="26"/>
        </w:rPr>
        <w:t>Bên A cam đoan:</w:t>
      </w:r>
    </w:p>
    <w:p w:rsidR="00613C5A" w:rsidRPr="00613C5A" w:rsidRDefault="00E67536"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w:t>
      </w:r>
      <w:r w:rsidR="00613C5A" w:rsidRPr="00613C5A">
        <w:rPr>
          <w:rFonts w:ascii="Times New Roman" w:eastAsia="Times New Roman" w:hAnsi="Times New Roman" w:cs="Times New Roman"/>
          <w:color w:val="000000"/>
          <w:sz w:val="26"/>
          <w:szCs w:val="26"/>
        </w:rPr>
        <w:t xml:space="preserve"> Những thông tin về nhân thân và về tài sản cầm cố đã ghi trong hợp đồng này là đúng sự thật;</w:t>
      </w:r>
    </w:p>
    <w:p w:rsidR="00613C5A" w:rsidRPr="00454CFB" w:rsidRDefault="00E67536"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w:t>
      </w:r>
      <w:r w:rsidR="00613C5A" w:rsidRPr="00613C5A">
        <w:rPr>
          <w:rFonts w:ascii="Times New Roman" w:eastAsia="Times New Roman" w:hAnsi="Times New Roman" w:cs="Times New Roman"/>
          <w:color w:val="000000"/>
          <w:sz w:val="26"/>
          <w:szCs w:val="26"/>
        </w:rPr>
        <w:t xml:space="preserve"> </w:t>
      </w:r>
      <w:r w:rsidRPr="00454CFB">
        <w:rPr>
          <w:rFonts w:ascii="Times New Roman" w:hAnsi="Times New Roman"/>
          <w:sz w:val="26"/>
          <w:szCs w:val="26"/>
        </w:rPr>
        <w:t xml:space="preserve">Tại thời điểm giao kết hợp đồng này: toàn bộ quyền sở hữu </w:t>
      </w:r>
      <w:r w:rsidR="00454CFB" w:rsidRPr="00454CFB">
        <w:rPr>
          <w:rFonts w:ascii="Times New Roman" w:hAnsi="Times New Roman"/>
          <w:sz w:val="26"/>
          <w:szCs w:val="26"/>
        </w:rPr>
        <w:t>tai sản</w:t>
      </w:r>
      <w:r w:rsidRPr="00454CFB">
        <w:rPr>
          <w:rFonts w:ascii="Times New Roman" w:hAnsi="Times New Roman"/>
          <w:sz w:val="26"/>
          <w:szCs w:val="26"/>
        </w:rPr>
        <w:t xml:space="preserve"> nêu trên không có tranh chấp, chưa nhận được bất kỳ thông báo hoặc quyết định thu hồi của cơ quan Nhà nước có thẩm quyền, không bị kê biên để đảm bảo thi hành án và không bị ràng buộc hoặc hạn chế chuyển dịch bởi các việc: thế chấp, hứa chuyển nhượng, nhận đặt cọc, chuyển nhượng, trao đổi, tặng cho, cho thuê, cho mượn, cho ở nhờ, kê khai làm vốn của doanh nghiệp hoặc uỷ quyền cho người khác thực hiện các quyền của chủ sở hữ</w:t>
      </w:r>
      <w:r w:rsidR="00454CFB" w:rsidRPr="00454CFB">
        <w:rPr>
          <w:rFonts w:ascii="Times New Roman" w:hAnsi="Times New Roman"/>
          <w:sz w:val="26"/>
          <w:szCs w:val="26"/>
        </w:rPr>
        <w:t>u tài sản</w:t>
      </w:r>
      <w:r w:rsidRPr="00454CFB">
        <w:rPr>
          <w:rFonts w:ascii="Times New Roman" w:hAnsi="Times New Roman"/>
          <w:sz w:val="26"/>
          <w:szCs w:val="26"/>
        </w:rPr>
        <w:t>; hoặc các hình thức khác làm hạn chế quyền chuyển nhượng theo quy định pháp luật</w:t>
      </w:r>
      <w:r w:rsidR="00454CFB" w:rsidRPr="00454CFB">
        <w:rPr>
          <w:rFonts w:ascii="Times New Roman" w:hAnsi="Times New Roman"/>
          <w:sz w:val="26"/>
          <w:szCs w:val="26"/>
        </w:rPr>
        <w:t>;</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w:t>
      </w:r>
      <w:r w:rsidRPr="00613C5A">
        <w:rPr>
          <w:rFonts w:ascii="Times New Roman" w:eastAsia="Times New Roman" w:hAnsi="Times New Roman" w:cs="Times New Roman"/>
          <w:color w:val="000000"/>
          <w:sz w:val="26"/>
          <w:szCs w:val="26"/>
        </w:rPr>
        <w:t xml:space="preserve"> </w:t>
      </w:r>
      <w:r w:rsidR="00613C5A" w:rsidRPr="00613C5A">
        <w:rPr>
          <w:rFonts w:ascii="Times New Roman" w:eastAsia="Times New Roman" w:hAnsi="Times New Roman" w:cs="Times New Roman"/>
          <w:color w:val="000000"/>
          <w:sz w:val="26"/>
          <w:szCs w:val="26"/>
        </w:rPr>
        <w:t>Việc giao kết hợp đồng này hoàn toàn tự nguyện, không bị lừa dối hoặc ép buộc;</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(iiii)</w:t>
      </w:r>
      <w:r w:rsidR="00613C5A" w:rsidRPr="00613C5A">
        <w:rPr>
          <w:rFonts w:ascii="Times New Roman" w:eastAsia="Times New Roman" w:hAnsi="Times New Roman" w:cs="Times New Roman"/>
          <w:color w:val="000000"/>
          <w:sz w:val="26"/>
          <w:szCs w:val="26"/>
        </w:rPr>
        <w:t xml:space="preserve"> Thực hiện đúng và đầy đủ tất cả các thoả thuận đã ghi trong Hợp đồng này;</w:t>
      </w:r>
    </w:p>
    <w:p w:rsidR="00613C5A" w:rsidRPr="00454CFB" w:rsidRDefault="00454CFB" w:rsidP="00454CFB">
      <w:pPr>
        <w:spacing w:beforeLines="60" w:before="144" w:afterLines="60" w:after="144" w:line="380" w:lineRule="exact"/>
        <w:jc w:val="both"/>
        <w:rPr>
          <w:rFonts w:ascii="Times New Roman" w:eastAsia="Times New Roman" w:hAnsi="Times New Roman" w:cs="Times New Roman"/>
          <w:i/>
          <w:color w:val="000000"/>
          <w:sz w:val="26"/>
          <w:szCs w:val="26"/>
        </w:rPr>
      </w:pPr>
      <w:r w:rsidRPr="00454CFB">
        <w:rPr>
          <w:rFonts w:ascii="Times New Roman" w:eastAsia="Times New Roman" w:hAnsi="Times New Roman" w:cs="Times New Roman"/>
          <w:i/>
          <w:color w:val="000000"/>
          <w:sz w:val="26"/>
          <w:szCs w:val="26"/>
        </w:rPr>
        <w:t>(iiiii)</w:t>
      </w:r>
      <w:r w:rsidR="00613C5A" w:rsidRPr="00454CFB">
        <w:rPr>
          <w:rFonts w:ascii="Times New Roman" w:eastAsia="Times New Roman" w:hAnsi="Times New Roman" w:cs="Times New Roman"/>
          <w:i/>
          <w:color w:val="000000"/>
          <w:sz w:val="26"/>
          <w:szCs w:val="26"/>
        </w:rPr>
        <w:t xml:space="preserve"> Các cam đoan kh</w:t>
      </w:r>
      <w:r w:rsidRPr="00454CFB">
        <w:rPr>
          <w:rFonts w:ascii="Times New Roman" w:eastAsia="Times New Roman" w:hAnsi="Times New Roman" w:cs="Times New Roman"/>
          <w:i/>
          <w:color w:val="000000"/>
          <w:sz w:val="26"/>
          <w:szCs w:val="26"/>
        </w:rPr>
        <w:t>ác do các bên thỏa thuận;</w:t>
      </w:r>
    </w:p>
    <w:p w:rsidR="00613C5A" w:rsidRPr="00454CFB" w:rsidRDefault="00613C5A" w:rsidP="00454CFB">
      <w:pPr>
        <w:pStyle w:val="ListParagraph"/>
        <w:numPr>
          <w:ilvl w:val="0"/>
          <w:numId w:val="9"/>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454CFB">
        <w:rPr>
          <w:rFonts w:ascii="Times New Roman" w:eastAsia="Times New Roman" w:hAnsi="Times New Roman" w:cs="Times New Roman"/>
          <w:color w:val="000000"/>
          <w:sz w:val="26"/>
          <w:szCs w:val="26"/>
        </w:rPr>
        <w:t>Bên B cam đoan:</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w:t>
      </w:r>
      <w:r w:rsidR="00613C5A" w:rsidRPr="00613C5A">
        <w:rPr>
          <w:rFonts w:ascii="Times New Roman" w:eastAsia="Times New Roman" w:hAnsi="Times New Roman" w:cs="Times New Roman"/>
          <w:color w:val="000000"/>
          <w:sz w:val="26"/>
          <w:szCs w:val="26"/>
        </w:rPr>
        <w:t xml:space="preserve"> Những thông tin về nhân thân đã ghi trong Hợp đồng này là đúng sự thật;</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w:t>
      </w:r>
      <w:r w:rsidR="00613C5A" w:rsidRPr="00613C5A">
        <w:rPr>
          <w:rFonts w:ascii="Times New Roman" w:eastAsia="Times New Roman" w:hAnsi="Times New Roman" w:cs="Times New Roman"/>
          <w:color w:val="000000"/>
          <w:sz w:val="26"/>
          <w:szCs w:val="26"/>
        </w:rPr>
        <w:t xml:space="preserve"> Đã xem xét kỹ, biết rõ về tài sản cầm cố nêu trên và các giấy tờ về tài sản cầm cố, đồng ý cho bên A vay số tiền nêu tại Điều 1 của Hợp đồng này; </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w:t>
      </w:r>
      <w:r w:rsidR="00613C5A" w:rsidRPr="00613C5A">
        <w:rPr>
          <w:rFonts w:ascii="Times New Roman" w:eastAsia="Times New Roman" w:hAnsi="Times New Roman" w:cs="Times New Roman"/>
          <w:color w:val="000000"/>
          <w:sz w:val="26"/>
          <w:szCs w:val="26"/>
        </w:rPr>
        <w:t xml:space="preserve"> Việc giao kết hợp đồng này hoàn toàn tự nguyện, không bị lừa dối hoặc ép buộc;</w:t>
      </w:r>
    </w:p>
    <w:p w:rsidR="00613C5A" w:rsidRPr="00613C5A" w:rsidRDefault="00454CFB"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(iiii)</w:t>
      </w:r>
      <w:r w:rsidR="00613C5A" w:rsidRPr="00613C5A">
        <w:rPr>
          <w:rFonts w:ascii="Times New Roman" w:eastAsia="Times New Roman" w:hAnsi="Times New Roman" w:cs="Times New Roman"/>
          <w:color w:val="000000"/>
          <w:sz w:val="26"/>
          <w:szCs w:val="26"/>
        </w:rPr>
        <w:t xml:space="preserve"> Thực hiện đúng và đầy đủ tất cả các thoả thuận đã ghi trong Hợp đồng này;</w:t>
      </w:r>
    </w:p>
    <w:p w:rsidR="00613C5A" w:rsidRPr="00454CFB" w:rsidRDefault="00454CFB" w:rsidP="00454CFB">
      <w:pPr>
        <w:spacing w:beforeLines="60" w:before="144" w:afterLines="60" w:after="144" w:line="380" w:lineRule="exact"/>
        <w:jc w:val="both"/>
        <w:rPr>
          <w:rFonts w:ascii="Times New Roman" w:eastAsia="Times New Roman" w:hAnsi="Times New Roman" w:cs="Times New Roman"/>
          <w:i/>
          <w:color w:val="000000"/>
          <w:sz w:val="26"/>
          <w:szCs w:val="26"/>
        </w:rPr>
      </w:pPr>
      <w:r w:rsidRPr="00454CFB">
        <w:rPr>
          <w:rFonts w:ascii="Times New Roman" w:eastAsia="Times New Roman" w:hAnsi="Times New Roman" w:cs="Times New Roman"/>
          <w:i/>
          <w:color w:val="000000"/>
          <w:sz w:val="26"/>
          <w:szCs w:val="26"/>
        </w:rPr>
        <w:t>(iiiii) Các cam đoan khác do các bên thỏa thuận;</w:t>
      </w:r>
    </w:p>
    <w:p w:rsidR="00613C5A" w:rsidRPr="00613C5A" w:rsidRDefault="00B36725" w:rsidP="00454CFB">
      <w:pPr>
        <w:spacing w:beforeLines="60" w:before="144" w:afterLines="60" w:after="144" w:line="38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ĐIỀU 11</w:t>
      </w:r>
      <w:r w:rsidR="00613C5A" w:rsidRPr="00613C5A">
        <w:rPr>
          <w:rFonts w:ascii="Times New Roman" w:eastAsia="Times New Roman" w:hAnsi="Times New Roman" w:cs="Times New Roman"/>
          <w:b/>
          <w:bCs/>
          <w:color w:val="000000"/>
          <w:sz w:val="26"/>
          <w:szCs w:val="26"/>
        </w:rPr>
        <w:t>: ĐIỀU KHOẢN CUỐI CÙNG</w:t>
      </w:r>
    </w:p>
    <w:p w:rsidR="00454CFB" w:rsidRDefault="00454CFB" w:rsidP="00454CFB">
      <w:pPr>
        <w:pStyle w:val="ListParagraph"/>
        <w:numPr>
          <w:ilvl w:val="0"/>
          <w:numId w:val="10"/>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Bản hợp đồng này có hiệu lực ngay sau khi hai bên ký kết và được công chứng;</w:t>
      </w:r>
    </w:p>
    <w:p w:rsidR="00454CFB" w:rsidRDefault="00613C5A" w:rsidP="00454CFB">
      <w:pPr>
        <w:pStyle w:val="ListParagraph"/>
        <w:numPr>
          <w:ilvl w:val="0"/>
          <w:numId w:val="10"/>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454CFB">
        <w:rPr>
          <w:rFonts w:ascii="Times New Roman" w:eastAsia="Times New Roman" w:hAnsi="Times New Roman" w:cs="Times New Roman"/>
          <w:color w:val="000000"/>
          <w:sz w:val="26"/>
          <w:szCs w:val="26"/>
        </w:rPr>
        <w:t>Hai bên công nhận đã hiểu rõ quyền, nghĩa vụ và lợi ích hợp pháp của mình, ý nghĩa và hậu quả pháp lý</w:t>
      </w:r>
      <w:r w:rsidR="00454CFB" w:rsidRPr="00454CFB">
        <w:rPr>
          <w:rFonts w:ascii="Times New Roman" w:eastAsia="Times New Roman" w:hAnsi="Times New Roman" w:cs="Times New Roman"/>
          <w:color w:val="000000"/>
          <w:sz w:val="26"/>
          <w:szCs w:val="26"/>
        </w:rPr>
        <w:t xml:space="preserve"> của việc giao kết hợp đồng này;</w:t>
      </w:r>
    </w:p>
    <w:p w:rsidR="00613C5A" w:rsidRPr="00454CFB" w:rsidRDefault="00613C5A" w:rsidP="00454CFB">
      <w:pPr>
        <w:pStyle w:val="ListParagraph"/>
        <w:numPr>
          <w:ilvl w:val="0"/>
          <w:numId w:val="10"/>
        </w:numPr>
        <w:tabs>
          <w:tab w:val="left" w:pos="284"/>
        </w:tabs>
        <w:spacing w:beforeLines="60" w:before="144" w:afterLines="60" w:after="144" w:line="380" w:lineRule="exact"/>
        <w:ind w:left="0" w:firstLine="0"/>
        <w:jc w:val="both"/>
        <w:rPr>
          <w:rFonts w:ascii="Times New Roman" w:eastAsia="Times New Roman" w:hAnsi="Times New Roman" w:cs="Times New Roman"/>
          <w:color w:val="000000"/>
          <w:sz w:val="26"/>
          <w:szCs w:val="26"/>
        </w:rPr>
      </w:pPr>
      <w:r w:rsidRPr="00454CFB">
        <w:rPr>
          <w:rFonts w:ascii="Times New Roman" w:eastAsia="Times New Roman" w:hAnsi="Times New Roman" w:cs="Times New Roman"/>
          <w:color w:val="000000"/>
          <w:sz w:val="26"/>
          <w:szCs w:val="26"/>
        </w:rPr>
        <w:t xml:space="preserve">Hai bên đã </w:t>
      </w:r>
      <w:r w:rsidR="00454CFB">
        <w:rPr>
          <w:rFonts w:ascii="Times New Roman" w:eastAsia="Times New Roman" w:hAnsi="Times New Roman" w:cs="Times New Roman"/>
          <w:color w:val="000000"/>
          <w:sz w:val="26"/>
          <w:szCs w:val="26"/>
        </w:rPr>
        <w:t xml:space="preserve">tự nguyện </w:t>
      </w:r>
      <w:r w:rsidRPr="00454CFB">
        <w:rPr>
          <w:rFonts w:ascii="Times New Roman" w:eastAsia="Times New Roman" w:hAnsi="Times New Roman" w:cs="Times New Roman"/>
          <w:color w:val="000000"/>
          <w:sz w:val="26"/>
          <w:szCs w:val="26"/>
        </w:rPr>
        <w:t xml:space="preserve">đọc Hợp đồng, đã hiểu </w:t>
      </w:r>
      <w:r w:rsidR="00454CFB">
        <w:rPr>
          <w:rFonts w:ascii="Times New Roman" w:eastAsia="Times New Roman" w:hAnsi="Times New Roman" w:cs="Times New Roman"/>
          <w:color w:val="000000"/>
          <w:sz w:val="26"/>
          <w:szCs w:val="26"/>
        </w:rPr>
        <w:t xml:space="preserve">rõ </w:t>
      </w:r>
      <w:r w:rsidRPr="00454CFB">
        <w:rPr>
          <w:rFonts w:ascii="Times New Roman" w:eastAsia="Times New Roman" w:hAnsi="Times New Roman" w:cs="Times New Roman"/>
          <w:color w:val="000000"/>
          <w:sz w:val="26"/>
          <w:szCs w:val="26"/>
        </w:rPr>
        <w:t xml:space="preserve">và đồng ý tất cả các điều khoản ghi trong Hợp đồng và </w:t>
      </w:r>
      <w:r w:rsidR="00454CFB">
        <w:rPr>
          <w:rFonts w:ascii="Times New Roman" w:eastAsia="Times New Roman" w:hAnsi="Times New Roman" w:cs="Times New Roman"/>
          <w:color w:val="000000"/>
          <w:sz w:val="26"/>
          <w:szCs w:val="26"/>
        </w:rPr>
        <w:t xml:space="preserve">cùng </w:t>
      </w:r>
      <w:r w:rsidRPr="00454CFB">
        <w:rPr>
          <w:rFonts w:ascii="Times New Roman" w:eastAsia="Times New Roman" w:hAnsi="Times New Roman" w:cs="Times New Roman"/>
          <w:color w:val="000000"/>
          <w:sz w:val="26"/>
          <w:szCs w:val="26"/>
        </w:rPr>
        <w:t>ký</w:t>
      </w:r>
      <w:r w:rsidR="00454CFB">
        <w:rPr>
          <w:rFonts w:ascii="Times New Roman" w:eastAsia="Times New Roman" w:hAnsi="Times New Roman" w:cs="Times New Roman"/>
          <w:color w:val="000000"/>
          <w:sz w:val="26"/>
          <w:szCs w:val="26"/>
        </w:rPr>
        <w:t xml:space="preserve"> tên</w:t>
      </w:r>
      <w:r w:rsidRPr="00454CFB">
        <w:rPr>
          <w:rFonts w:ascii="Times New Roman" w:eastAsia="Times New Roman" w:hAnsi="Times New Roman" w:cs="Times New Roman"/>
          <w:color w:val="000000"/>
          <w:sz w:val="26"/>
          <w:szCs w:val="26"/>
        </w:rPr>
        <w:t xml:space="preserve"> vào Hợp đồng này trướ</w:t>
      </w:r>
      <w:r w:rsidR="00454CFB">
        <w:rPr>
          <w:rFonts w:ascii="Times New Roman" w:eastAsia="Times New Roman" w:hAnsi="Times New Roman" w:cs="Times New Roman"/>
          <w:color w:val="000000"/>
          <w:sz w:val="26"/>
          <w:szCs w:val="26"/>
        </w:rPr>
        <w:t>c sự có mặt của công chứng viên để làm bằng chứng;</w:t>
      </w:r>
      <w:r w:rsidRPr="00454CFB">
        <w:rPr>
          <w:rFonts w:ascii="Times New Roman" w:eastAsia="Times New Roman" w:hAnsi="Times New Roman" w:cs="Times New Roman"/>
          <w:color w:val="000000"/>
          <w:sz w:val="26"/>
          <w:szCs w:val="26"/>
        </w:rPr>
        <w:t> </w:t>
      </w:r>
    </w:p>
    <w:tbl>
      <w:tblPr>
        <w:tblW w:w="0" w:type="auto"/>
        <w:jc w:val="center"/>
        <w:tblCellMar>
          <w:left w:w="0" w:type="dxa"/>
          <w:right w:w="0" w:type="dxa"/>
        </w:tblCellMar>
        <w:tblLook w:val="04A0" w:firstRow="1" w:lastRow="0" w:firstColumn="1" w:lastColumn="0" w:noHBand="0" w:noVBand="1"/>
      </w:tblPr>
      <w:tblGrid>
        <w:gridCol w:w="4651"/>
        <w:gridCol w:w="4420"/>
      </w:tblGrid>
      <w:tr w:rsidR="00613C5A" w:rsidRPr="00613C5A" w:rsidTr="00454CFB">
        <w:trPr>
          <w:trHeight w:val="767"/>
          <w:jc w:val="center"/>
        </w:trPr>
        <w:tc>
          <w:tcPr>
            <w:tcW w:w="4928" w:type="dxa"/>
            <w:tcMar>
              <w:top w:w="0" w:type="dxa"/>
              <w:left w:w="108" w:type="dxa"/>
              <w:bottom w:w="0" w:type="dxa"/>
              <w:right w:w="108" w:type="dxa"/>
            </w:tcMar>
            <w:hideMark/>
          </w:tcPr>
          <w:p w:rsidR="00613C5A" w:rsidRPr="00613C5A" w:rsidRDefault="00613C5A" w:rsidP="00454CFB">
            <w:pPr>
              <w:spacing w:beforeLines="60" w:before="144" w:afterLines="60" w:after="144" w:line="380" w:lineRule="exact"/>
              <w:jc w:val="center"/>
              <w:rPr>
                <w:rFonts w:ascii="Times New Roman" w:eastAsia="Times New Roman" w:hAnsi="Times New Roman" w:cs="Times New Roman"/>
                <w:color w:val="000000"/>
                <w:sz w:val="26"/>
                <w:szCs w:val="26"/>
              </w:rPr>
            </w:pPr>
            <w:r w:rsidRPr="00613C5A">
              <w:rPr>
                <w:rFonts w:ascii="Times New Roman" w:eastAsia="Times New Roman" w:hAnsi="Times New Roman" w:cs="Times New Roman"/>
                <w:b/>
                <w:bCs/>
                <w:color w:val="000000"/>
                <w:sz w:val="26"/>
                <w:szCs w:val="26"/>
              </w:rPr>
              <w:lastRenderedPageBreak/>
              <w:t>B</w:t>
            </w:r>
            <w:r w:rsidR="00454CFB">
              <w:rPr>
                <w:rFonts w:ascii="Times New Roman" w:eastAsia="Times New Roman" w:hAnsi="Times New Roman" w:cs="Times New Roman"/>
                <w:b/>
                <w:bCs/>
                <w:color w:val="000000"/>
                <w:sz w:val="26"/>
                <w:szCs w:val="26"/>
              </w:rPr>
              <w:t>ÊN THẾ CHẤP</w:t>
            </w:r>
          </w:p>
          <w:p w:rsidR="00613C5A" w:rsidRPr="00454CFB" w:rsidRDefault="00613C5A" w:rsidP="00454CFB">
            <w:pPr>
              <w:spacing w:beforeLines="60" w:before="144" w:afterLines="60" w:after="144" w:line="380" w:lineRule="exact"/>
              <w:jc w:val="center"/>
              <w:rPr>
                <w:rFonts w:ascii="Times New Roman" w:eastAsia="Times New Roman" w:hAnsi="Times New Roman" w:cs="Times New Roman"/>
                <w:color w:val="000000"/>
                <w:sz w:val="26"/>
                <w:szCs w:val="26"/>
              </w:rPr>
            </w:pPr>
            <w:r w:rsidRPr="00454CFB">
              <w:rPr>
                <w:rFonts w:ascii="Times New Roman" w:eastAsia="Times New Roman" w:hAnsi="Times New Roman" w:cs="Times New Roman"/>
                <w:color w:val="000000"/>
                <w:sz w:val="26"/>
                <w:szCs w:val="26"/>
              </w:rPr>
              <w:t>(</w:t>
            </w:r>
            <w:r w:rsidR="00454CFB" w:rsidRPr="00454CFB">
              <w:rPr>
                <w:rFonts w:ascii="Times New Roman" w:eastAsia="Times New Roman" w:hAnsi="Times New Roman" w:cs="Times New Roman"/>
                <w:iCs/>
                <w:color w:val="000000"/>
                <w:sz w:val="26"/>
                <w:szCs w:val="26"/>
              </w:rPr>
              <w:t>Bên A</w:t>
            </w:r>
            <w:r w:rsidRPr="00454CFB">
              <w:rPr>
                <w:rFonts w:ascii="Times New Roman" w:eastAsia="Times New Roman" w:hAnsi="Times New Roman" w:cs="Times New Roman"/>
                <w:color w:val="000000"/>
                <w:sz w:val="26"/>
                <w:szCs w:val="26"/>
              </w:rPr>
              <w:t>)</w:t>
            </w:r>
          </w:p>
        </w:tc>
        <w:tc>
          <w:tcPr>
            <w:tcW w:w="4678" w:type="dxa"/>
            <w:tcMar>
              <w:top w:w="0" w:type="dxa"/>
              <w:left w:w="108" w:type="dxa"/>
              <w:bottom w:w="0" w:type="dxa"/>
              <w:right w:w="108" w:type="dxa"/>
            </w:tcMar>
            <w:hideMark/>
          </w:tcPr>
          <w:p w:rsidR="00613C5A" w:rsidRPr="00613C5A" w:rsidRDefault="00454CFB" w:rsidP="00454CFB">
            <w:pPr>
              <w:spacing w:beforeLines="60" w:before="144" w:afterLines="60" w:after="144" w:line="38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BÊN NHẬN THẾ CHẤP</w:t>
            </w:r>
          </w:p>
          <w:p w:rsidR="00613C5A" w:rsidRPr="00454CFB" w:rsidRDefault="00454CFB" w:rsidP="00454CFB">
            <w:pPr>
              <w:spacing w:beforeLines="60" w:before="144" w:afterLines="60" w:after="144" w:line="38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(Bên B)</w:t>
            </w:r>
          </w:p>
        </w:tc>
      </w:tr>
    </w:tbl>
    <w:p w:rsidR="00AA70A7" w:rsidRPr="00613C5A" w:rsidRDefault="0039285D" w:rsidP="00454CFB">
      <w:pPr>
        <w:spacing w:beforeLines="60" w:before="144" w:afterLines="60" w:after="144" w:line="380" w:lineRule="exact"/>
        <w:jc w:val="both"/>
        <w:rPr>
          <w:rFonts w:ascii="Times New Roman" w:hAnsi="Times New Roman" w:cs="Times New Roman"/>
          <w:sz w:val="26"/>
          <w:szCs w:val="26"/>
        </w:rPr>
      </w:pPr>
    </w:p>
    <w:sectPr w:rsidR="00AA70A7" w:rsidRPr="00613C5A" w:rsidSect="00613C5A">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5D" w:rsidRDefault="0039285D" w:rsidP="003D73F1">
      <w:r>
        <w:separator/>
      </w:r>
    </w:p>
  </w:endnote>
  <w:endnote w:type="continuationSeparator" w:id="0">
    <w:p w:rsidR="0039285D" w:rsidRDefault="0039285D" w:rsidP="003D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90691"/>
      <w:docPartObj>
        <w:docPartGallery w:val="Page Numbers (Bottom of Page)"/>
        <w:docPartUnique/>
      </w:docPartObj>
    </w:sdtPr>
    <w:sdtEndPr>
      <w:rPr>
        <w:rFonts w:ascii="Times New Roman" w:hAnsi="Times New Roman" w:cs="Times New Roman"/>
        <w:noProof/>
      </w:rPr>
    </w:sdtEndPr>
    <w:sdtContent>
      <w:p w:rsidR="003D73F1" w:rsidRPr="003D73F1" w:rsidRDefault="003D73F1">
        <w:pPr>
          <w:pStyle w:val="Footer"/>
          <w:jc w:val="right"/>
          <w:rPr>
            <w:rFonts w:ascii="Times New Roman" w:hAnsi="Times New Roman" w:cs="Times New Roman"/>
          </w:rPr>
        </w:pPr>
        <w:r w:rsidRPr="003D73F1">
          <w:rPr>
            <w:rFonts w:ascii="Times New Roman" w:hAnsi="Times New Roman" w:cs="Times New Roman"/>
          </w:rPr>
          <w:fldChar w:fldCharType="begin"/>
        </w:r>
        <w:r w:rsidRPr="003D73F1">
          <w:rPr>
            <w:rFonts w:ascii="Times New Roman" w:hAnsi="Times New Roman" w:cs="Times New Roman"/>
          </w:rPr>
          <w:instrText xml:space="preserve"> PAGE   \* MERGEFORMAT </w:instrText>
        </w:r>
        <w:r w:rsidRPr="003D73F1">
          <w:rPr>
            <w:rFonts w:ascii="Times New Roman" w:hAnsi="Times New Roman" w:cs="Times New Roman"/>
          </w:rPr>
          <w:fldChar w:fldCharType="separate"/>
        </w:r>
        <w:r w:rsidR="006C5C4C">
          <w:rPr>
            <w:rFonts w:ascii="Times New Roman" w:hAnsi="Times New Roman" w:cs="Times New Roman"/>
            <w:noProof/>
          </w:rPr>
          <w:t>4</w:t>
        </w:r>
        <w:r w:rsidRPr="003D73F1">
          <w:rPr>
            <w:rFonts w:ascii="Times New Roman" w:hAnsi="Times New Roman" w:cs="Times New Roman"/>
            <w:noProof/>
          </w:rPr>
          <w:fldChar w:fldCharType="end"/>
        </w:r>
      </w:p>
    </w:sdtContent>
  </w:sdt>
  <w:p w:rsidR="003D73F1" w:rsidRDefault="003D73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5D" w:rsidRDefault="0039285D" w:rsidP="003D73F1">
      <w:r>
        <w:separator/>
      </w:r>
    </w:p>
  </w:footnote>
  <w:footnote w:type="continuationSeparator" w:id="0">
    <w:p w:rsidR="0039285D" w:rsidRDefault="0039285D" w:rsidP="003D73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42F"/>
    <w:multiLevelType w:val="hybridMultilevel"/>
    <w:tmpl w:val="65A4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16AE"/>
    <w:multiLevelType w:val="hybridMultilevel"/>
    <w:tmpl w:val="81286B5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068E"/>
    <w:multiLevelType w:val="hybridMultilevel"/>
    <w:tmpl w:val="6C347C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F7DCA"/>
    <w:multiLevelType w:val="hybridMultilevel"/>
    <w:tmpl w:val="2370C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A7F56"/>
    <w:multiLevelType w:val="hybridMultilevel"/>
    <w:tmpl w:val="4C62D1DE"/>
    <w:lvl w:ilvl="0" w:tplc="AA62F8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43381"/>
    <w:multiLevelType w:val="hybridMultilevel"/>
    <w:tmpl w:val="4CF0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A5C45"/>
    <w:multiLevelType w:val="hybridMultilevel"/>
    <w:tmpl w:val="E512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517D9"/>
    <w:multiLevelType w:val="hybridMultilevel"/>
    <w:tmpl w:val="D938D302"/>
    <w:lvl w:ilvl="0" w:tplc="EE8062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DD45AE"/>
    <w:multiLevelType w:val="hybridMultilevel"/>
    <w:tmpl w:val="C926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A7FDD"/>
    <w:multiLevelType w:val="hybridMultilevel"/>
    <w:tmpl w:val="679C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A"/>
    <w:rsid w:val="0039285D"/>
    <w:rsid w:val="003D73F1"/>
    <w:rsid w:val="00454CFB"/>
    <w:rsid w:val="00613C5A"/>
    <w:rsid w:val="006421FB"/>
    <w:rsid w:val="006C5C4C"/>
    <w:rsid w:val="007D0587"/>
    <w:rsid w:val="00947DC5"/>
    <w:rsid w:val="00A32331"/>
    <w:rsid w:val="00AF7538"/>
    <w:rsid w:val="00B36725"/>
    <w:rsid w:val="00BF1723"/>
    <w:rsid w:val="00C73350"/>
    <w:rsid w:val="00E432A1"/>
    <w:rsid w:val="00E67536"/>
    <w:rsid w:val="00E82FA3"/>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9A35"/>
  <w15:chartTrackingRefBased/>
  <w15:docId w15:val="{41F903B3-4A89-4D38-9C4D-932ABBCF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5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32A1"/>
    <w:pPr>
      <w:ind w:left="720"/>
      <w:contextualSpacing/>
    </w:pPr>
  </w:style>
  <w:style w:type="paragraph" w:styleId="Header">
    <w:name w:val="header"/>
    <w:basedOn w:val="Normal"/>
    <w:link w:val="HeaderChar"/>
    <w:uiPriority w:val="99"/>
    <w:unhideWhenUsed/>
    <w:rsid w:val="003D73F1"/>
    <w:pPr>
      <w:tabs>
        <w:tab w:val="center" w:pos="4680"/>
        <w:tab w:val="right" w:pos="9360"/>
      </w:tabs>
    </w:pPr>
  </w:style>
  <w:style w:type="character" w:customStyle="1" w:styleId="HeaderChar">
    <w:name w:val="Header Char"/>
    <w:basedOn w:val="DefaultParagraphFont"/>
    <w:link w:val="Header"/>
    <w:uiPriority w:val="99"/>
    <w:rsid w:val="003D73F1"/>
  </w:style>
  <w:style w:type="paragraph" w:styleId="Footer">
    <w:name w:val="footer"/>
    <w:basedOn w:val="Normal"/>
    <w:link w:val="FooterChar"/>
    <w:uiPriority w:val="99"/>
    <w:unhideWhenUsed/>
    <w:rsid w:val="003D73F1"/>
    <w:pPr>
      <w:tabs>
        <w:tab w:val="center" w:pos="4680"/>
        <w:tab w:val="right" w:pos="9360"/>
      </w:tabs>
    </w:pPr>
  </w:style>
  <w:style w:type="character" w:customStyle="1" w:styleId="FooterChar">
    <w:name w:val="Footer Char"/>
    <w:basedOn w:val="DefaultParagraphFont"/>
    <w:link w:val="Footer"/>
    <w:uiPriority w:val="99"/>
    <w:rsid w:val="003D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Diep</cp:lastModifiedBy>
  <cp:revision>4</cp:revision>
  <dcterms:created xsi:type="dcterms:W3CDTF">2023-08-03T10:15:00Z</dcterms:created>
  <dcterms:modified xsi:type="dcterms:W3CDTF">2023-08-06T03:39:00Z</dcterms:modified>
</cp:coreProperties>
</file>