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F" w:rsidRPr="003412EF" w:rsidRDefault="003412EF" w:rsidP="003412EF">
      <w:pPr>
        <w:jc w:val="right"/>
      </w:pPr>
      <w:r w:rsidRPr="003412EF">
        <w:t>Mẫu số 24/QĐ-CHS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9"/>
      </w:tblGrid>
      <w:tr w:rsidR="008F3244" w:rsidTr="008F3244">
        <w:tc>
          <w:tcPr>
            <w:tcW w:w="2830" w:type="dxa"/>
          </w:tcPr>
          <w:p w:rsidR="008F3244" w:rsidRDefault="008F3244" w:rsidP="008F3244">
            <w:pPr>
              <w:pStyle w:val="NormalWeb"/>
              <w:shd w:val="clear" w:color="auto" w:fill="FFFFFF"/>
              <w:spacing w:before="28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………….. (1)</w:t>
            </w:r>
          </w:p>
          <w:p w:rsidR="008F3244" w:rsidRDefault="008F3244" w:rsidP="008F324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……………. (2)</w:t>
            </w:r>
          </w:p>
          <w:p w:rsidR="008F3244" w:rsidRDefault="008F3244" w:rsidP="008F3244">
            <w:pPr>
              <w:pStyle w:val="NormalWeb"/>
              <w:shd w:val="clear" w:color="auto" w:fill="FFFFFF"/>
              <w:spacing w:before="0" w:beforeAutospacing="0" w:after="4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Số:</w:t>
            </w:r>
            <w:r>
              <w:rPr>
                <w:color w:val="000000"/>
                <w:sz w:val="28"/>
                <w:szCs w:val="28"/>
              </w:rPr>
              <w:t>…………/QĐ-CHS</w:t>
            </w:r>
          </w:p>
          <w:p w:rsidR="008F3244" w:rsidRDefault="008F3244" w:rsidP="008F3244">
            <w:pPr>
              <w:jc w:val="center"/>
              <w:rPr>
                <w:b/>
                <w:bCs/>
              </w:rPr>
            </w:pPr>
          </w:p>
        </w:tc>
        <w:tc>
          <w:tcPr>
            <w:tcW w:w="6189" w:type="dxa"/>
          </w:tcPr>
          <w:p w:rsidR="008F3244" w:rsidRDefault="008F3244" w:rsidP="008F3244">
            <w:pPr>
              <w:pStyle w:val="NormalWeb"/>
              <w:shd w:val="clear" w:color="auto" w:fill="FFFFFF"/>
              <w:spacing w:before="28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8F3244" w:rsidRDefault="008F3244" w:rsidP="008F3244">
            <w:pPr>
              <w:pStyle w:val="NormalWeb"/>
              <w:shd w:val="clear" w:color="auto" w:fill="FFFFFF"/>
              <w:spacing w:before="0" w:beforeAutospacing="0" w:after="4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Độc lập - Tự do 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Hạnh phúc</w:t>
            </w:r>
          </w:p>
          <w:p w:rsidR="008F3244" w:rsidRPr="008F3244" w:rsidRDefault="008F3244" w:rsidP="008F3244">
            <w:pPr>
              <w:pStyle w:val="NormalWeb"/>
              <w:shd w:val="clear" w:color="auto" w:fill="FFFFFF"/>
              <w:spacing w:before="280" w:beforeAutospacing="0" w:after="400" w:afterAutospacing="0"/>
              <w:jc w:val="right"/>
            </w:pPr>
            <w:r>
              <w:rPr>
                <w:i/>
                <w:iCs/>
                <w:color w:val="000000"/>
                <w:sz w:val="28"/>
                <w:szCs w:val="28"/>
              </w:rPr>
              <w:t>….(3)……., ngày ……… tháng ……… năm ……</w:t>
            </w:r>
          </w:p>
        </w:tc>
      </w:tr>
    </w:tbl>
    <w:p w:rsidR="008F3244" w:rsidRDefault="008F3244" w:rsidP="008F3244">
      <w:pPr>
        <w:jc w:val="center"/>
        <w:rPr>
          <w:b/>
          <w:bCs/>
        </w:rPr>
      </w:pPr>
    </w:p>
    <w:p w:rsidR="003412EF" w:rsidRPr="003412EF" w:rsidRDefault="003412EF" w:rsidP="008F3244">
      <w:pPr>
        <w:jc w:val="center"/>
      </w:pPr>
      <w:r w:rsidRPr="003412EF">
        <w:rPr>
          <w:b/>
          <w:bCs/>
        </w:rPr>
        <w:t>QUYẾT ĐỊNH</w:t>
      </w:r>
    </w:p>
    <w:p w:rsidR="003412EF" w:rsidRPr="003412EF" w:rsidRDefault="003412EF" w:rsidP="008F3244">
      <w:pPr>
        <w:jc w:val="center"/>
      </w:pPr>
      <w:r w:rsidRPr="003412EF">
        <w:rPr>
          <w:b/>
          <w:bCs/>
        </w:rPr>
        <w:t>Chuyển hồ sơ vụ vi phạm hành chính có dấu hiệu tội phạm để truy cứu trách nhiệm hình sự</w:t>
      </w:r>
    </w:p>
    <w:p w:rsidR="003412EF" w:rsidRPr="003412EF" w:rsidRDefault="003412EF" w:rsidP="003412EF">
      <w:r w:rsidRPr="003412EF">
        <w:t>Căn cứ Điều 62 Luậ</w:t>
      </w:r>
      <w:r w:rsidR="008F3244">
        <w:t>t X</w:t>
      </w:r>
      <w:r w:rsidRPr="003412EF">
        <w:t>ử lý vi phạm hành chính;</w:t>
      </w:r>
    </w:p>
    <w:p w:rsidR="003412EF" w:rsidRPr="003412EF" w:rsidRDefault="003412EF" w:rsidP="003412EF">
      <w:r w:rsidRPr="003412EF">
        <w:t>Căn cứ Biên bản vi phạm hành chính số:………./BB-VPHC lập ngày…………/………../…………..;</w:t>
      </w:r>
    </w:p>
    <w:p w:rsidR="003412EF" w:rsidRPr="003412EF" w:rsidRDefault="003412EF" w:rsidP="003412EF">
      <w:r w:rsidRPr="003412EF">
        <w:t>Căn cứ Quyết định tạm đình chỉ thi hành Quyết định xử phạt vi phạm hành chính số…………. ngày…………/……../……….. do…………………….ký (nếu có);</w:t>
      </w:r>
    </w:p>
    <w:p w:rsidR="003412EF" w:rsidRPr="003412EF" w:rsidRDefault="003412EF" w:rsidP="003412EF">
      <w:r w:rsidRPr="003412EF">
        <w:t>Căn cứ Quyết định về việc giao quyền xử phạt vi phạm hành chính số………ngày……../………/….…. (nếu có);</w:t>
      </w:r>
    </w:p>
    <w:p w:rsidR="003412EF" w:rsidRPr="003412EF" w:rsidRDefault="003412EF" w:rsidP="003412EF">
      <w:r w:rsidRPr="003412EF">
        <w:t>Tôi: ……………..</w:t>
      </w:r>
    </w:p>
    <w:p w:rsidR="003412EF" w:rsidRPr="003412EF" w:rsidRDefault="003412EF" w:rsidP="003412EF">
      <w:r w:rsidRPr="003412EF">
        <w:t>Cấp bậc, chức vụ: ……….</w:t>
      </w:r>
    </w:p>
    <w:p w:rsidR="003412EF" w:rsidRPr="003412EF" w:rsidRDefault="003412EF" w:rsidP="003412EF">
      <w:r w:rsidRPr="003412EF">
        <w:t>Đơn vị: ……………</w:t>
      </w:r>
    </w:p>
    <w:p w:rsidR="003412EF" w:rsidRPr="008F3244" w:rsidRDefault="003412EF" w:rsidP="008F3244">
      <w:pPr>
        <w:jc w:val="center"/>
        <w:rPr>
          <w:b/>
        </w:rPr>
      </w:pPr>
      <w:r w:rsidRPr="008F3244">
        <w:rPr>
          <w:b/>
        </w:rPr>
        <w:t>QUYẾT ĐỊNH:</w:t>
      </w:r>
    </w:p>
    <w:p w:rsidR="003412EF" w:rsidRPr="003412EF" w:rsidRDefault="003412EF" w:rsidP="003412EF">
      <w:r w:rsidRPr="003412EF">
        <w:t>Điều 1. Chuyển hồ sơ vụ vi phạm hành chính có dấu hiệu tội phạm (4):…………đến (5)………. để truy cứu trách nhiệm hình sự.</w:t>
      </w:r>
    </w:p>
    <w:p w:rsidR="003412EF" w:rsidRPr="003412EF" w:rsidRDefault="003412EF" w:rsidP="003412EF">
      <w:r w:rsidRPr="003412EF">
        <w:t>Hồ sơ tài liệu gồm:…………tập:……………trang (có danh mục kèm theo hồ sơ và biên bản bàn giao).</w:t>
      </w:r>
    </w:p>
    <w:p w:rsidR="003412EF" w:rsidRPr="003412EF" w:rsidRDefault="003412EF" w:rsidP="003412EF">
      <w:r w:rsidRPr="003412EF">
        <w:lastRenderedPageBreak/>
        <w:t>Tang vật, phương tiện vi phạm được chuyển giao gồm (6) ………………</w:t>
      </w:r>
    </w:p>
    <w:p w:rsidR="003412EF" w:rsidRPr="003412EF" w:rsidRDefault="003412EF" w:rsidP="003412EF">
      <w:r w:rsidRPr="003412EF">
        <w:t>Điều 2. Quyết định này có hiệu lực thi hành kể từ ngày ký.</w:t>
      </w:r>
    </w:p>
    <w:p w:rsidR="003412EF" w:rsidRPr="003412EF" w:rsidRDefault="003412EF" w:rsidP="003412EF">
      <w:r w:rsidRPr="003412EF">
        <w:t>Điều 3. Quyết định này được:</w:t>
      </w:r>
    </w:p>
    <w:p w:rsidR="003412EF" w:rsidRPr="003412EF" w:rsidRDefault="003412EF" w:rsidP="003412EF">
      <w:r w:rsidRPr="003412EF">
        <w:t>1. Gửi cho Ông(Bà)/Tổ chức (7)………..để thông báo.</w:t>
      </w:r>
    </w:p>
    <w:p w:rsidR="003412EF" w:rsidRDefault="003412EF" w:rsidP="003412EF">
      <w:r w:rsidRPr="003412EF">
        <w:t>2. Gửi cho (8)………..để tổ chức thực hiện Quyết định này.</w:t>
      </w:r>
      <w:r w:rsidR="00CD5060">
        <w:br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CD5060" w:rsidTr="00CD5060">
        <w:tc>
          <w:tcPr>
            <w:tcW w:w="4509" w:type="dxa"/>
          </w:tcPr>
          <w:p w:rsidR="00CD5060" w:rsidRDefault="00CD5060" w:rsidP="003412EF">
            <w:r w:rsidRPr="003412EF">
              <w:t>Nơi nhậ</w:t>
            </w:r>
            <w:r>
              <w:t>n:</w:t>
            </w:r>
            <w:r>
              <w:br/>
              <w:t xml:space="preserve">- </w:t>
            </w:r>
            <w:r w:rsidRPr="003412EF">
              <w:t>Như Điề</w:t>
            </w:r>
            <w:r>
              <w:t>u 3;</w:t>
            </w:r>
            <w:r>
              <w:br/>
              <w:t>-</w:t>
            </w:r>
            <w:r w:rsidRPr="003412EF">
              <w:t xml:space="preserve"> Lưu: Hồ sơ.</w:t>
            </w:r>
          </w:p>
        </w:tc>
        <w:tc>
          <w:tcPr>
            <w:tcW w:w="4510" w:type="dxa"/>
          </w:tcPr>
          <w:p w:rsidR="00CD5060" w:rsidRDefault="00CD5060" w:rsidP="00CD5060">
            <w:pPr>
              <w:spacing w:after="120" w:line="360" w:lineRule="auto"/>
              <w:jc w:val="center"/>
            </w:pPr>
            <w:r w:rsidRPr="003412EF">
              <w:rPr>
                <w:b/>
                <w:bCs/>
              </w:rPr>
              <w:t>NGƯỜI RA QUYẾT ĐỊNH</w:t>
            </w:r>
            <w:r>
              <w:br/>
            </w:r>
            <w:r w:rsidRPr="00CD5060">
              <w:rPr>
                <w:i/>
              </w:rPr>
              <w:t>(Ký, đóng dấu; ghi rõ chức vụ, họ tên)</w:t>
            </w:r>
          </w:p>
        </w:tc>
      </w:tr>
    </w:tbl>
    <w:p w:rsidR="00CD5060" w:rsidRPr="003412EF" w:rsidRDefault="00CD5060" w:rsidP="003412EF"/>
    <w:p w:rsidR="001D1D33" w:rsidRDefault="001D1D33"/>
    <w:sectPr w:rsidR="001D1D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F"/>
    <w:rsid w:val="001D1D33"/>
    <w:rsid w:val="003412EF"/>
    <w:rsid w:val="005C029B"/>
    <w:rsid w:val="008F3244"/>
    <w:rsid w:val="00CD5060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0AEC"/>
  <w15:chartTrackingRefBased/>
  <w15:docId w15:val="{8A7D9F6B-9DEE-4A4F-86A5-545DDAE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2024-01-08T07:51:00Z</dcterms:created>
  <dcterms:modified xsi:type="dcterms:W3CDTF">2024-01-08T08:04:00Z</dcterms:modified>
</cp:coreProperties>
</file>