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BA23BC" w:rsidRPr="00056065" w:rsidTr="009D7635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1" w:name="chuong_pl_2_10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10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01/XSBHĐC</w:t>
            </w:r>
            <w:bookmarkEnd w:id="2"/>
          </w:p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BA23BC" w:rsidRPr="00056065" w:rsidRDefault="00BA23BC" w:rsidP="00BA23BC">
      <w:pPr>
        <w:tabs>
          <w:tab w:val="left" w:pos="2700"/>
          <w:tab w:val="center" w:pos="4535"/>
        </w:tabs>
        <w:spacing w:before="12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3" w:name="chuong_pl_2_10_name_name"/>
      <w:r w:rsidRPr="00056065">
        <w:rPr>
          <w:rFonts w:ascii="Arial" w:hAnsi="Arial" w:cs="Arial"/>
          <w:b/>
          <w:sz w:val="20"/>
        </w:rPr>
        <w:t>TỜ KHAI THUẾ THU NHẬP CÁ NHÂN</w:t>
      </w:r>
      <w:bookmarkEnd w:id="3"/>
    </w:p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doanh nghiệp xổ s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, bảo hiểm, b</w:t>
      </w:r>
      <w:r w:rsidRPr="00056065">
        <w:rPr>
          <w:rFonts w:ascii="Arial" w:hAnsi="Arial" w:cs="Arial"/>
          <w:i/>
          <w:sz w:val="20"/>
          <w:lang w:val="en-US"/>
        </w:rPr>
        <w:t>á</w:t>
      </w:r>
      <w:r w:rsidRPr="00056065">
        <w:rPr>
          <w:rFonts w:ascii="Arial" w:hAnsi="Arial" w:cs="Arial"/>
          <w:i/>
          <w:sz w:val="20"/>
        </w:rPr>
        <w:t>n hàng đa cấp trả tiền hoa hồng cho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>cá nhân trực tiếp ký hợp đồng làm đại lý bán đúng giá; doanh nghiệp bảo hiểm trả phí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 xml:space="preserve">tích </w:t>
      </w:r>
      <w:r w:rsidRPr="00056065">
        <w:rPr>
          <w:rFonts w:ascii="Arial" w:hAnsi="Arial" w:cs="Arial"/>
          <w:i/>
          <w:sz w:val="20"/>
          <w:lang w:val="en-US"/>
        </w:rPr>
        <w:t>lũy</w:t>
      </w:r>
      <w:r w:rsidRPr="00056065">
        <w:rPr>
          <w:rFonts w:ascii="Arial" w:hAnsi="Arial" w:cs="Arial"/>
          <w:i/>
          <w:sz w:val="20"/>
        </w:rPr>
        <w:t xml:space="preserve"> bảo hiểm nhân thọ, bảo hiểm không bắt buộc khác)</w:t>
      </w:r>
    </w:p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 Tháng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năm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/Quý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>năm</w:t>
      </w:r>
      <w:r w:rsidRPr="00056065">
        <w:rPr>
          <w:rFonts w:ascii="Arial" w:hAnsi="Arial" w:cs="Arial"/>
          <w:sz w:val="20"/>
          <w:lang w:val="en-US"/>
        </w:rPr>
        <w:t xml:space="preserve"> ......</w:t>
      </w:r>
    </w:p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>□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Tên người nộp thuế: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lang w:val="en-US"/>
        </w:rPr>
        <w:t>[05]</w:t>
      </w:r>
      <w:r w:rsidRPr="00056065">
        <w:rPr>
          <w:rFonts w:ascii="Arial" w:hAnsi="Arial" w:cs="Arial"/>
          <w:sz w:val="20"/>
          <w:lang w:val="en-US"/>
        </w:rPr>
        <w:t xml:space="preserve"> Mã số thuế: </w:t>
      </w:r>
      <w:r w:rsidR="002451F6" w:rsidRPr="009D763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48050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</w:t>
      </w:r>
      <w:r w:rsidRPr="00056065">
        <w:rPr>
          <w:rFonts w:ascii="Arial" w:hAnsi="Arial" w:cs="Arial"/>
          <w:sz w:val="20"/>
          <w:lang w:val="en-US"/>
        </w:rPr>
        <w:t>ị</w:t>
      </w:r>
      <w:r w:rsidRPr="00056065">
        <w:rPr>
          <w:rFonts w:ascii="Arial" w:hAnsi="Arial" w:cs="Arial"/>
          <w:sz w:val="20"/>
        </w:rPr>
        <w:t xml:space="preserve">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</w:t>
      </w:r>
      <w:r w:rsidRPr="00056065">
        <w:rPr>
          <w:rFonts w:ascii="Arial" w:hAnsi="Arial" w:cs="Arial"/>
          <w:sz w:val="20"/>
          <w:lang w:val="en-GB"/>
        </w:rPr>
        <w:t>ệ</w:t>
      </w:r>
      <w:r w:rsidRPr="00056065">
        <w:rPr>
          <w:rFonts w:ascii="Arial" w:hAnsi="Arial" w:cs="Arial"/>
          <w:sz w:val="20"/>
        </w:rPr>
        <w:t>n tho</w:t>
      </w:r>
      <w:r w:rsidRPr="00056065">
        <w:rPr>
          <w:rFonts w:ascii="Arial" w:hAnsi="Arial" w:cs="Arial"/>
          <w:sz w:val="20"/>
          <w:lang w:val="en-US"/>
        </w:rPr>
        <w:t>ạ</w:t>
      </w:r>
      <w:r w:rsidRPr="00056065">
        <w:rPr>
          <w:rFonts w:ascii="Arial" w:hAnsi="Arial" w:cs="Arial"/>
          <w:sz w:val="20"/>
        </w:rPr>
        <w:t>i:</w:t>
      </w:r>
      <w:r w:rsidRPr="00056065">
        <w:rPr>
          <w:rFonts w:ascii="Arial" w:hAnsi="Arial" w:cs="Arial"/>
          <w:sz w:val="20"/>
          <w:lang w:val="en-US"/>
        </w:rPr>
        <w:t>..................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[08]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b/>
          <w:sz w:val="20"/>
        </w:rPr>
        <w:t>[09]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.........................................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 Tên đ</w:t>
      </w:r>
      <w:r w:rsidRPr="00056065">
        <w:rPr>
          <w:rFonts w:ascii="Arial" w:hAnsi="Arial" w:cs="Arial"/>
          <w:b/>
          <w:sz w:val="20"/>
          <w:lang w:val="en-US"/>
        </w:rPr>
        <w:t>ạ</w:t>
      </w:r>
      <w:r w:rsidRPr="00056065">
        <w:rPr>
          <w:rFonts w:ascii="Arial" w:hAnsi="Arial" w:cs="Arial"/>
          <w:b/>
          <w:sz w:val="20"/>
        </w:rPr>
        <w:t>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…………………………………………………………………………..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lang w:val="en-US"/>
        </w:rPr>
        <w:t>[11]</w:t>
      </w:r>
      <w:r w:rsidRPr="00056065">
        <w:rPr>
          <w:rFonts w:ascii="Arial" w:hAnsi="Arial" w:cs="Arial"/>
          <w:sz w:val="20"/>
          <w:lang w:val="en-US"/>
        </w:rPr>
        <w:t xml:space="preserve"> Mã số thuế: </w:t>
      </w:r>
      <w:r w:rsidR="002451F6" w:rsidRPr="009D763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05200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Hợp đồng đại lý thuế: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 </w:t>
      </w:r>
      <w:r w:rsidRPr="00056065">
        <w:rPr>
          <w:rFonts w:ascii="Arial" w:hAnsi="Arial" w:cs="Arial"/>
          <w:sz w:val="20"/>
        </w:rPr>
        <w:t>ngày: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</w:t>
      </w:r>
    </w:p>
    <w:p w:rsidR="00BA23BC" w:rsidRPr="00056065" w:rsidRDefault="00BA23BC" w:rsidP="00BA23BC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</w:t>
      </w:r>
      <w:r w:rsidRPr="00056065">
        <w:rPr>
          <w:rFonts w:ascii="Arial" w:hAnsi="Arial" w:cs="Arial"/>
          <w:i/>
          <w:sz w:val="20"/>
          <w:lang w:val="en-US"/>
        </w:rPr>
        <w:t>ề</w:t>
      </w:r>
      <w:r w:rsidRPr="00056065">
        <w:rPr>
          <w:rFonts w:ascii="Arial" w:hAnsi="Arial" w:cs="Arial"/>
          <w:i/>
          <w:sz w:val="20"/>
        </w:rPr>
        <w:t>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5257"/>
        <w:gridCol w:w="935"/>
        <w:gridCol w:w="1172"/>
        <w:gridCol w:w="1322"/>
      </w:tblGrid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phát sinh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trong kỳ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lũy kế</w:t>
            </w: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đại lý x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[13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[14]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[15]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đại lý bảo hiểm</w:t>
            </w: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[17]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[18]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[19]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[20]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Thu nhập từ tiền phí tích lũy bảo hiểm nhân thọ, bảo hiểm không bắt buộc khác</w:t>
            </w: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thu nhập trả thuộc diện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[21]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[22]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[23]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bán hàng đa cấp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[24]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[25]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[26]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[27]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D7635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số thuế TNCN đã khấu trừ</w:t>
            </w:r>
          </w:p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=</w:t>
            </w:r>
            <w:r w:rsidRPr="00056065">
              <w:rPr>
                <w:rFonts w:ascii="Arial" w:hAnsi="Arial" w:cs="Arial"/>
                <w:b/>
                <w:sz w:val="20"/>
              </w:rPr>
              <w:t>[16]+[20]+[23]+[27]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23BC" w:rsidRPr="00056065" w:rsidRDefault="00BA23BC" w:rsidP="00BA23B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BA23BC" w:rsidRPr="00056065" w:rsidTr="009D7635">
        <w:tc>
          <w:tcPr>
            <w:tcW w:w="1956" w:type="pct"/>
            <w:shd w:val="clear" w:color="auto" w:fill="auto"/>
          </w:tcPr>
          <w:p w:rsidR="00BA23BC" w:rsidRPr="00056065" w:rsidRDefault="00BA23BC" w:rsidP="009D7635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BA23BC" w:rsidRPr="00056065" w:rsidRDefault="00BA23BC" w:rsidP="009D763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BA23BC" w:rsidRPr="00056065" w:rsidRDefault="00BA23BC" w:rsidP="009D763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BC"/>
    <w:rsid w:val="002451F6"/>
    <w:rsid w:val="009D7635"/>
    <w:rsid w:val="00BA23BC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E3AE4-C4B8-466A-AD28-F8BF3A3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B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3BC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ThanhLoiPTVB</dc:creator>
  <cp:keywords/>
  <cp:lastModifiedBy>Admin</cp:lastModifiedBy>
  <cp:revision>2</cp:revision>
  <dcterms:created xsi:type="dcterms:W3CDTF">2024-02-28T14:38:00Z</dcterms:created>
  <dcterms:modified xsi:type="dcterms:W3CDTF">2024-02-28T14:38:00Z</dcterms:modified>
</cp:coreProperties>
</file>